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C14B" w14:textId="77777777" w:rsidR="00226A18" w:rsidRPr="007335C8" w:rsidRDefault="00226A18" w:rsidP="00226A18">
      <w:pPr>
        <w:pStyle w:val="BodyText"/>
        <w:kinsoku w:val="0"/>
        <w:overflowPunct w:val="0"/>
        <w:spacing w:line="848" w:lineRule="exact"/>
        <w:ind w:left="1462" w:right="1463" w:firstLine="0"/>
        <w:jc w:val="center"/>
        <w:rPr>
          <w:b/>
          <w:bCs/>
          <w:spacing w:val="-1"/>
          <w:sz w:val="72"/>
          <w:szCs w:val="72"/>
        </w:rPr>
      </w:pPr>
      <w:r>
        <w:rPr>
          <w:b/>
          <w:bCs/>
          <w:noProof/>
          <w:spacing w:val="-1"/>
          <w:sz w:val="72"/>
          <w:szCs w:val="72"/>
        </w:rPr>
        <w:drawing>
          <wp:anchor distT="0" distB="0" distL="114300" distR="114300" simplePos="0" relativeHeight="251660288" behindDoc="0" locked="0" layoutInCell="1" allowOverlap="1" wp14:anchorId="04CE9306" wp14:editId="03EAF006">
            <wp:simplePos x="0" y="0"/>
            <wp:positionH relativeFrom="column">
              <wp:posOffset>2419350</wp:posOffset>
            </wp:positionH>
            <wp:positionV relativeFrom="paragraph">
              <wp:posOffset>1299845</wp:posOffset>
            </wp:positionV>
            <wp:extent cx="1637030" cy="1600200"/>
            <wp:effectExtent l="0" t="0" r="1270" b="0"/>
            <wp:wrapThrough wrapText="bothSides">
              <wp:wrapPolygon edited="0">
                <wp:start x="4273" y="0"/>
                <wp:lineTo x="1005" y="3343"/>
                <wp:lineTo x="1508" y="12343"/>
                <wp:lineTo x="0" y="13629"/>
                <wp:lineTo x="0" y="18514"/>
                <wp:lineTo x="6535" y="20571"/>
                <wp:lineTo x="8295" y="21343"/>
                <wp:lineTo x="8546" y="21343"/>
                <wp:lineTo x="12819" y="21343"/>
                <wp:lineTo x="21365" y="18514"/>
                <wp:lineTo x="21365" y="13629"/>
                <wp:lineTo x="19857" y="12343"/>
                <wp:lineTo x="19355" y="8229"/>
                <wp:lineTo x="20360" y="3857"/>
                <wp:lineTo x="19355" y="2571"/>
                <wp:lineTo x="17092" y="0"/>
                <wp:lineTo x="427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High Resolution.jpg"/>
                    <pic:cNvPicPr/>
                  </pic:nvPicPr>
                  <pic:blipFill>
                    <a:blip r:embed="rId8"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1637030" cy="1600200"/>
                    </a:xfrm>
                    <a:prstGeom prst="rect">
                      <a:avLst/>
                    </a:prstGeom>
                  </pic:spPr>
                </pic:pic>
              </a:graphicData>
            </a:graphic>
            <wp14:sizeRelH relativeFrom="margin">
              <wp14:pctWidth>0</wp14:pctWidth>
            </wp14:sizeRelH>
            <wp14:sizeRelV relativeFrom="margin">
              <wp14:pctHeight>0</wp14:pctHeight>
            </wp14:sizeRelV>
          </wp:anchor>
        </w:drawing>
      </w:r>
      <w:r>
        <w:rPr>
          <w:b/>
          <w:bCs/>
          <w:noProof/>
          <w:spacing w:val="-1"/>
          <w:sz w:val="72"/>
          <w:szCs w:val="72"/>
        </w:rPr>
        <w:drawing>
          <wp:anchor distT="0" distB="0" distL="114300" distR="114300" simplePos="0" relativeHeight="251659264" behindDoc="0" locked="0" layoutInCell="1" allowOverlap="1" wp14:anchorId="6706DB69" wp14:editId="0D1C450E">
            <wp:simplePos x="0" y="0"/>
            <wp:positionH relativeFrom="column">
              <wp:posOffset>-57150</wp:posOffset>
            </wp:positionH>
            <wp:positionV relativeFrom="paragraph">
              <wp:posOffset>-66675</wp:posOffset>
            </wp:positionV>
            <wp:extent cx="6753225" cy="32015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page.jpg"/>
                    <pic:cNvPicPr/>
                  </pic:nvPicPr>
                  <pic:blipFill rotWithShape="1">
                    <a:blip r:embed="rId9" cstate="print">
                      <a:extLst>
                        <a:ext uri="{28A0092B-C50C-407E-A947-70E740481C1C}">
                          <a14:useLocalDpi xmlns:a14="http://schemas.microsoft.com/office/drawing/2010/main" val="0"/>
                        </a:ext>
                      </a:extLst>
                    </a:blip>
                    <a:srcRect l="50067" r="1" b="64828"/>
                    <a:stretch/>
                  </pic:blipFill>
                  <pic:spPr bwMode="auto">
                    <a:xfrm>
                      <a:off x="0" y="0"/>
                      <a:ext cx="6753225" cy="32015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F8465E" w14:textId="77777777" w:rsidR="00226A18" w:rsidRPr="007335C8" w:rsidRDefault="00226A18" w:rsidP="00226A18">
      <w:pPr>
        <w:pStyle w:val="BodyText"/>
        <w:kinsoku w:val="0"/>
        <w:overflowPunct w:val="0"/>
        <w:spacing w:line="848" w:lineRule="exact"/>
        <w:ind w:left="1462" w:right="1463" w:firstLine="0"/>
        <w:jc w:val="center"/>
        <w:rPr>
          <w:b/>
          <w:bCs/>
          <w:spacing w:val="-1"/>
          <w:sz w:val="72"/>
          <w:szCs w:val="72"/>
        </w:rPr>
      </w:pPr>
    </w:p>
    <w:p w14:paraId="3DB0622F" w14:textId="77777777" w:rsidR="00226A18" w:rsidRPr="007335C8" w:rsidRDefault="00226A18" w:rsidP="00226A18">
      <w:pPr>
        <w:pStyle w:val="BodyText"/>
        <w:kinsoku w:val="0"/>
        <w:overflowPunct w:val="0"/>
        <w:spacing w:line="848" w:lineRule="exact"/>
        <w:ind w:left="1462" w:right="1463" w:firstLine="0"/>
        <w:jc w:val="center"/>
        <w:rPr>
          <w:b/>
          <w:bCs/>
          <w:spacing w:val="-1"/>
          <w:sz w:val="72"/>
          <w:szCs w:val="72"/>
        </w:rPr>
      </w:pPr>
    </w:p>
    <w:p w14:paraId="32B37D57" w14:textId="77777777" w:rsidR="00226A18" w:rsidRPr="007335C8" w:rsidRDefault="00226A18" w:rsidP="00226A18">
      <w:pPr>
        <w:pStyle w:val="BodyText"/>
        <w:kinsoku w:val="0"/>
        <w:overflowPunct w:val="0"/>
        <w:spacing w:line="848" w:lineRule="exact"/>
        <w:ind w:left="1462" w:right="1463" w:firstLine="0"/>
        <w:jc w:val="center"/>
        <w:rPr>
          <w:b/>
          <w:bCs/>
          <w:spacing w:val="-1"/>
          <w:sz w:val="72"/>
          <w:szCs w:val="72"/>
        </w:rPr>
      </w:pPr>
    </w:p>
    <w:p w14:paraId="2ADC4B66" w14:textId="77777777" w:rsidR="00226A18" w:rsidRPr="007335C8" w:rsidRDefault="00226A18" w:rsidP="00226A18">
      <w:pPr>
        <w:pStyle w:val="BodyText"/>
        <w:kinsoku w:val="0"/>
        <w:overflowPunct w:val="0"/>
        <w:spacing w:line="848" w:lineRule="exact"/>
        <w:ind w:left="1462" w:right="1463" w:firstLine="0"/>
        <w:jc w:val="center"/>
        <w:rPr>
          <w:b/>
          <w:bCs/>
          <w:spacing w:val="-1"/>
          <w:sz w:val="72"/>
          <w:szCs w:val="72"/>
        </w:rPr>
      </w:pPr>
    </w:p>
    <w:p w14:paraId="604544E5" w14:textId="77777777" w:rsidR="00226A18" w:rsidRPr="007335C8" w:rsidRDefault="00226A18" w:rsidP="00226A18">
      <w:pPr>
        <w:pStyle w:val="BodyText"/>
        <w:kinsoku w:val="0"/>
        <w:overflowPunct w:val="0"/>
        <w:spacing w:line="848" w:lineRule="exact"/>
        <w:ind w:left="1462" w:right="1463" w:firstLine="0"/>
        <w:jc w:val="center"/>
        <w:rPr>
          <w:b/>
          <w:bCs/>
          <w:spacing w:val="-1"/>
          <w:sz w:val="72"/>
          <w:szCs w:val="72"/>
        </w:rPr>
      </w:pPr>
    </w:p>
    <w:p w14:paraId="5C70F1E9" w14:textId="77777777" w:rsidR="00226A18" w:rsidRDefault="00226A18" w:rsidP="00226A18">
      <w:pPr>
        <w:pStyle w:val="BodyText"/>
        <w:kinsoku w:val="0"/>
        <w:overflowPunct w:val="0"/>
        <w:spacing w:line="848" w:lineRule="exact"/>
        <w:ind w:left="1462" w:right="1463" w:firstLine="0"/>
        <w:jc w:val="center"/>
        <w:rPr>
          <w:b/>
          <w:bCs/>
          <w:spacing w:val="-1"/>
          <w:sz w:val="72"/>
          <w:szCs w:val="72"/>
        </w:rPr>
      </w:pPr>
    </w:p>
    <w:p w14:paraId="73FD66FC" w14:textId="77777777" w:rsidR="00226A18" w:rsidRDefault="00226A18" w:rsidP="00226A18">
      <w:pPr>
        <w:pStyle w:val="BodyText"/>
        <w:kinsoku w:val="0"/>
        <w:overflowPunct w:val="0"/>
        <w:spacing w:line="848" w:lineRule="exact"/>
        <w:ind w:left="1462" w:right="1463" w:firstLine="0"/>
        <w:jc w:val="center"/>
        <w:rPr>
          <w:b/>
          <w:bCs/>
          <w:spacing w:val="-1"/>
          <w:sz w:val="72"/>
          <w:szCs w:val="72"/>
        </w:rPr>
      </w:pPr>
    </w:p>
    <w:p w14:paraId="5B64CE9A" w14:textId="77777777" w:rsidR="00226A18" w:rsidRPr="007335C8" w:rsidRDefault="00226A18" w:rsidP="00226A18">
      <w:pPr>
        <w:pStyle w:val="BodyText"/>
        <w:kinsoku w:val="0"/>
        <w:overflowPunct w:val="0"/>
        <w:spacing w:line="848" w:lineRule="exact"/>
        <w:ind w:left="1462" w:right="1463" w:firstLine="0"/>
        <w:jc w:val="center"/>
        <w:rPr>
          <w:b/>
          <w:bCs/>
          <w:spacing w:val="-1"/>
          <w:sz w:val="72"/>
          <w:szCs w:val="72"/>
        </w:rPr>
      </w:pPr>
    </w:p>
    <w:p w14:paraId="4556C9EE" w14:textId="77777777" w:rsidR="00226A18" w:rsidRPr="00C1724C" w:rsidRDefault="00226A18" w:rsidP="00226A18">
      <w:pPr>
        <w:pStyle w:val="BodyText"/>
        <w:kinsoku w:val="0"/>
        <w:overflowPunct w:val="0"/>
        <w:spacing w:line="848" w:lineRule="exact"/>
        <w:ind w:left="1462" w:right="1463" w:firstLine="0"/>
        <w:jc w:val="center"/>
      </w:pPr>
      <w:r>
        <w:rPr>
          <w:b/>
          <w:bCs/>
          <w:spacing w:val="-1"/>
          <w:sz w:val="72"/>
          <w:szCs w:val="72"/>
        </w:rPr>
        <w:t>ANTI-BUL</w:t>
      </w:r>
      <w:r w:rsidR="00F706BD">
        <w:rPr>
          <w:b/>
          <w:bCs/>
          <w:spacing w:val="-1"/>
          <w:sz w:val="72"/>
          <w:szCs w:val="72"/>
        </w:rPr>
        <w:t>L</w:t>
      </w:r>
      <w:r>
        <w:rPr>
          <w:b/>
          <w:bCs/>
          <w:spacing w:val="-1"/>
          <w:sz w:val="72"/>
          <w:szCs w:val="72"/>
        </w:rPr>
        <w:t>YING PLAN</w:t>
      </w:r>
      <w:r w:rsidRPr="00C1724C">
        <w:fldChar w:fldCharType="begin"/>
      </w:r>
      <w:r w:rsidRPr="00C1724C">
        <w:instrText xml:space="preserve">PRIVATE </w:instrText>
      </w:r>
      <w:r w:rsidRPr="00C1724C">
        <w:fldChar w:fldCharType="end"/>
      </w:r>
    </w:p>
    <w:p w14:paraId="2D8D7D17" w14:textId="77777777" w:rsidR="00226A18" w:rsidRPr="00C1724C" w:rsidRDefault="00226A18" w:rsidP="00226A18">
      <w:pPr>
        <w:autoSpaceDE w:val="0"/>
        <w:autoSpaceDN w:val="0"/>
        <w:adjustRightInd w:val="0"/>
        <w:spacing w:after="0"/>
        <w:jc w:val="both"/>
        <w:rPr>
          <w:rFonts w:ascii="Arial" w:hAnsi="Arial" w:cs="Arial"/>
          <w:b/>
          <w:bCs/>
        </w:rPr>
      </w:pPr>
    </w:p>
    <w:p w14:paraId="280495BA" w14:textId="77777777" w:rsidR="00226A18" w:rsidRPr="00C1724C" w:rsidRDefault="00226A18" w:rsidP="00226A18">
      <w:pPr>
        <w:pStyle w:val="BodyText"/>
        <w:kinsoku w:val="0"/>
        <w:overflowPunct w:val="0"/>
        <w:spacing w:line="848" w:lineRule="exact"/>
        <w:ind w:left="1462" w:right="1463" w:firstLine="0"/>
        <w:jc w:val="center"/>
        <w:rPr>
          <w:b/>
          <w:bCs/>
        </w:rPr>
      </w:pPr>
      <w:r w:rsidRPr="00590938">
        <w:rPr>
          <w:b/>
          <w:noProof/>
        </w:rPr>
        <mc:AlternateContent>
          <mc:Choice Requires="wps">
            <w:drawing>
              <wp:anchor distT="45720" distB="45720" distL="114300" distR="114300" simplePos="0" relativeHeight="251661312" behindDoc="0" locked="0" layoutInCell="1" allowOverlap="1" wp14:anchorId="1091F1DF" wp14:editId="49F8ABF0">
                <wp:simplePos x="0" y="0"/>
                <wp:positionH relativeFrom="column">
                  <wp:posOffset>3180715</wp:posOffset>
                </wp:positionH>
                <wp:positionV relativeFrom="paragraph">
                  <wp:posOffset>2283460</wp:posOffset>
                </wp:positionV>
                <wp:extent cx="3400425" cy="1404620"/>
                <wp:effectExtent l="19050" t="19050" r="47625" b="361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404620"/>
                        </a:xfrm>
                        <a:prstGeom prst="rect">
                          <a:avLst/>
                        </a:prstGeom>
                        <a:ln w="57150">
                          <a:solidFill>
                            <a:srgbClr val="C00000"/>
                          </a:solidFill>
                          <a:headEnd/>
                          <a:tailEnd/>
                        </a:ln>
                      </wps:spPr>
                      <wps:style>
                        <a:lnRef idx="2">
                          <a:schemeClr val="accent2"/>
                        </a:lnRef>
                        <a:fillRef idx="1">
                          <a:schemeClr val="lt1"/>
                        </a:fillRef>
                        <a:effectRef idx="0">
                          <a:schemeClr val="accent2"/>
                        </a:effectRef>
                        <a:fontRef idx="minor">
                          <a:schemeClr val="dk1"/>
                        </a:fontRef>
                      </wps:style>
                      <wps:txbx>
                        <w:txbxContent>
                          <w:p w14:paraId="74F0B32F" w14:textId="77777777" w:rsidR="00226A18" w:rsidRPr="00590938" w:rsidRDefault="00226A18" w:rsidP="00226A18">
                            <w:pPr>
                              <w:spacing w:after="0"/>
                              <w:rPr>
                                <w:rFonts w:ascii="Arial" w:hAnsi="Arial" w:cs="Arial"/>
                                <w:sz w:val="24"/>
                              </w:rPr>
                            </w:pPr>
                            <w:r w:rsidRPr="00590938">
                              <w:rPr>
                                <w:rFonts w:ascii="Arial" w:hAnsi="Arial" w:cs="Arial"/>
                                <w:sz w:val="24"/>
                              </w:rPr>
                              <w:t>GLENHAVEN PUBLIC SCHOOL</w:t>
                            </w:r>
                          </w:p>
                          <w:p w14:paraId="511703E4" w14:textId="77777777" w:rsidR="00226A18" w:rsidRPr="00590938" w:rsidRDefault="00226A18" w:rsidP="00226A18">
                            <w:pPr>
                              <w:spacing w:after="0"/>
                              <w:rPr>
                                <w:rFonts w:ascii="Arial" w:hAnsi="Arial" w:cs="Arial"/>
                                <w:sz w:val="24"/>
                              </w:rPr>
                            </w:pPr>
                            <w:r w:rsidRPr="00590938">
                              <w:rPr>
                                <w:rFonts w:ascii="Arial" w:hAnsi="Arial" w:cs="Arial"/>
                                <w:sz w:val="24"/>
                              </w:rPr>
                              <w:t xml:space="preserve">74A </w:t>
                            </w:r>
                            <w:r>
                              <w:rPr>
                                <w:rFonts w:ascii="Arial" w:hAnsi="Arial" w:cs="Arial"/>
                                <w:sz w:val="24"/>
                              </w:rPr>
                              <w:t>Glenhaven Road</w:t>
                            </w:r>
                            <w:r w:rsidRPr="00590938">
                              <w:rPr>
                                <w:rFonts w:ascii="Arial" w:hAnsi="Arial" w:cs="Arial"/>
                                <w:sz w:val="24"/>
                              </w:rPr>
                              <w:t>, G</w:t>
                            </w:r>
                            <w:r>
                              <w:rPr>
                                <w:rFonts w:ascii="Arial" w:hAnsi="Arial" w:cs="Arial"/>
                                <w:sz w:val="24"/>
                              </w:rPr>
                              <w:t>lenhaven</w:t>
                            </w:r>
                            <w:r w:rsidRPr="00590938">
                              <w:rPr>
                                <w:rFonts w:ascii="Arial" w:hAnsi="Arial" w:cs="Arial"/>
                                <w:sz w:val="24"/>
                              </w:rPr>
                              <w:t>, NSW 2156</w:t>
                            </w:r>
                          </w:p>
                          <w:p w14:paraId="7AFD185E" w14:textId="77777777" w:rsidR="00226A18" w:rsidRDefault="00226A18" w:rsidP="00226A18">
                            <w:pPr>
                              <w:spacing w:after="0"/>
                              <w:rPr>
                                <w:rFonts w:ascii="Arial" w:hAnsi="Arial" w:cs="Arial"/>
                                <w:sz w:val="24"/>
                              </w:rPr>
                            </w:pPr>
                            <w:r w:rsidRPr="00590938">
                              <w:rPr>
                                <w:rFonts w:ascii="Arial" w:hAnsi="Arial" w:cs="Arial"/>
                                <w:sz w:val="24"/>
                              </w:rPr>
                              <w:t>P</w:t>
                            </w:r>
                            <w:r>
                              <w:rPr>
                                <w:rFonts w:ascii="Arial" w:hAnsi="Arial" w:cs="Arial"/>
                                <w:sz w:val="24"/>
                              </w:rPr>
                              <w:t>h</w:t>
                            </w:r>
                            <w:r w:rsidRPr="00590938">
                              <w:rPr>
                                <w:rFonts w:ascii="Arial" w:hAnsi="Arial" w:cs="Arial"/>
                                <w:sz w:val="24"/>
                              </w:rPr>
                              <w:t xml:space="preserve">. (02) 96343675   </w:t>
                            </w:r>
                          </w:p>
                          <w:p w14:paraId="5A9CC67B" w14:textId="77777777" w:rsidR="00226A18" w:rsidRPr="00590938" w:rsidRDefault="00226A18" w:rsidP="00226A18">
                            <w:pPr>
                              <w:spacing w:after="0"/>
                              <w:rPr>
                                <w:rFonts w:ascii="Arial" w:hAnsi="Arial" w:cs="Arial"/>
                                <w:sz w:val="24"/>
                              </w:rPr>
                            </w:pPr>
                            <w:r w:rsidRPr="00590938">
                              <w:rPr>
                                <w:rFonts w:ascii="Arial" w:hAnsi="Arial" w:cs="Arial"/>
                                <w:sz w:val="24"/>
                              </w:rPr>
                              <w:t>E. glenhaven-p.school@det.nsw.edu.au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1F1DF" id="_x0000_t202" coordsize="21600,21600" o:spt="202" path="m,l,21600r21600,l21600,xe">
                <v:stroke joinstyle="miter"/>
                <v:path gradientshapeok="t" o:connecttype="rect"/>
              </v:shapetype>
              <v:shape id="Text Box 2" o:spid="_x0000_s1026" type="#_x0000_t202" style="position:absolute;left:0;text-align:left;margin-left:250.45pt;margin-top:179.8pt;width:267.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" fillcolor="white [3201]" strokecolor="#c00000" strokeweight="4.5pt">
                <v:textbox style="mso-fit-shape-to-text:t">
                  <w:txbxContent>
                    <w:p w14:paraId="74F0B32F" w14:textId="77777777" w:rsidR="00226A18" w:rsidRPr="00590938" w:rsidRDefault="00226A18" w:rsidP="00226A18">
                      <w:pPr>
                        <w:spacing w:after="0"/>
                        <w:rPr>
                          <w:rFonts w:ascii="Arial" w:hAnsi="Arial" w:cs="Arial"/>
                          <w:sz w:val="24"/>
                        </w:rPr>
                      </w:pPr>
                      <w:r w:rsidRPr="00590938">
                        <w:rPr>
                          <w:rFonts w:ascii="Arial" w:hAnsi="Arial" w:cs="Arial"/>
                          <w:sz w:val="24"/>
                        </w:rPr>
                        <w:t>GLENHAVEN PUBLIC SCHOOL</w:t>
                      </w:r>
                    </w:p>
                    <w:p w14:paraId="511703E4" w14:textId="77777777" w:rsidR="00226A18" w:rsidRPr="00590938" w:rsidRDefault="00226A18" w:rsidP="00226A18">
                      <w:pPr>
                        <w:spacing w:after="0"/>
                        <w:rPr>
                          <w:rFonts w:ascii="Arial" w:hAnsi="Arial" w:cs="Arial"/>
                          <w:sz w:val="24"/>
                        </w:rPr>
                      </w:pPr>
                      <w:r w:rsidRPr="00590938">
                        <w:rPr>
                          <w:rFonts w:ascii="Arial" w:hAnsi="Arial" w:cs="Arial"/>
                          <w:sz w:val="24"/>
                        </w:rPr>
                        <w:t xml:space="preserve">74A </w:t>
                      </w:r>
                      <w:r>
                        <w:rPr>
                          <w:rFonts w:ascii="Arial" w:hAnsi="Arial" w:cs="Arial"/>
                          <w:sz w:val="24"/>
                        </w:rPr>
                        <w:t>Glenhaven Road</w:t>
                      </w:r>
                      <w:r w:rsidRPr="00590938">
                        <w:rPr>
                          <w:rFonts w:ascii="Arial" w:hAnsi="Arial" w:cs="Arial"/>
                          <w:sz w:val="24"/>
                        </w:rPr>
                        <w:t>, G</w:t>
                      </w:r>
                      <w:r>
                        <w:rPr>
                          <w:rFonts w:ascii="Arial" w:hAnsi="Arial" w:cs="Arial"/>
                          <w:sz w:val="24"/>
                        </w:rPr>
                        <w:t>lenhaven</w:t>
                      </w:r>
                      <w:r w:rsidRPr="00590938">
                        <w:rPr>
                          <w:rFonts w:ascii="Arial" w:hAnsi="Arial" w:cs="Arial"/>
                          <w:sz w:val="24"/>
                        </w:rPr>
                        <w:t>, NSW 2156</w:t>
                      </w:r>
                    </w:p>
                    <w:p w14:paraId="7AFD185E" w14:textId="77777777" w:rsidR="00226A18" w:rsidRDefault="00226A18" w:rsidP="00226A18">
                      <w:pPr>
                        <w:spacing w:after="0"/>
                        <w:rPr>
                          <w:rFonts w:ascii="Arial" w:hAnsi="Arial" w:cs="Arial"/>
                          <w:sz w:val="24"/>
                        </w:rPr>
                      </w:pPr>
                      <w:r w:rsidRPr="00590938">
                        <w:rPr>
                          <w:rFonts w:ascii="Arial" w:hAnsi="Arial" w:cs="Arial"/>
                          <w:sz w:val="24"/>
                        </w:rPr>
                        <w:t>P</w:t>
                      </w:r>
                      <w:r>
                        <w:rPr>
                          <w:rFonts w:ascii="Arial" w:hAnsi="Arial" w:cs="Arial"/>
                          <w:sz w:val="24"/>
                        </w:rPr>
                        <w:t>h</w:t>
                      </w:r>
                      <w:r w:rsidRPr="00590938">
                        <w:rPr>
                          <w:rFonts w:ascii="Arial" w:hAnsi="Arial" w:cs="Arial"/>
                          <w:sz w:val="24"/>
                        </w:rPr>
                        <w:t xml:space="preserve">. (02) 96343675   </w:t>
                      </w:r>
                    </w:p>
                    <w:p w14:paraId="5A9CC67B" w14:textId="77777777" w:rsidR="00226A18" w:rsidRPr="00590938" w:rsidRDefault="00226A18" w:rsidP="00226A18">
                      <w:pPr>
                        <w:spacing w:after="0"/>
                        <w:rPr>
                          <w:rFonts w:ascii="Arial" w:hAnsi="Arial" w:cs="Arial"/>
                          <w:sz w:val="24"/>
                        </w:rPr>
                      </w:pPr>
                      <w:r w:rsidRPr="00590938">
                        <w:rPr>
                          <w:rFonts w:ascii="Arial" w:hAnsi="Arial" w:cs="Arial"/>
                          <w:sz w:val="24"/>
                        </w:rPr>
                        <w:t>E. glenhaven-p.school@det.nsw.edu.au</w:t>
                      </w:r>
                    </w:p>
                  </w:txbxContent>
                </v:textbox>
                <w10:wrap type="square"/>
              </v:shape>
            </w:pict>
          </mc:Fallback>
        </mc:AlternateContent>
      </w:r>
      <w:r>
        <w:rPr>
          <w:b/>
          <w:noProof/>
        </w:rPr>
        <w:drawing>
          <wp:anchor distT="0" distB="0" distL="114300" distR="114300" simplePos="0" relativeHeight="251662336" behindDoc="0" locked="0" layoutInCell="1" allowOverlap="1" wp14:anchorId="63E8EB4E" wp14:editId="7997F65C">
            <wp:simplePos x="0" y="0"/>
            <wp:positionH relativeFrom="column">
              <wp:posOffset>0</wp:posOffset>
            </wp:positionH>
            <wp:positionV relativeFrom="paragraph">
              <wp:posOffset>2346325</wp:posOffset>
            </wp:positionV>
            <wp:extent cx="2619375" cy="928370"/>
            <wp:effectExtent l="0" t="0" r="952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SW_Department_of_Education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9375" cy="928370"/>
                    </a:xfrm>
                    <a:prstGeom prst="rect">
                      <a:avLst/>
                    </a:prstGeom>
                  </pic:spPr>
                </pic:pic>
              </a:graphicData>
            </a:graphic>
            <wp14:sizeRelH relativeFrom="page">
              <wp14:pctWidth>0</wp14:pctWidth>
            </wp14:sizeRelH>
            <wp14:sizeRelV relativeFrom="page">
              <wp14:pctHeight>0</wp14:pctHeight>
            </wp14:sizeRelV>
          </wp:anchor>
        </w:drawing>
      </w:r>
      <w:r w:rsidRPr="00C1724C">
        <w:rPr>
          <w:b/>
          <w:bCs/>
        </w:rPr>
        <w:br w:type="page"/>
      </w:r>
    </w:p>
    <w:p w14:paraId="52F0C727" w14:textId="77777777" w:rsidR="00226A18" w:rsidRPr="007B3F28" w:rsidRDefault="00226A18" w:rsidP="00226A18">
      <w:pPr>
        <w:autoSpaceDE w:val="0"/>
        <w:autoSpaceDN w:val="0"/>
        <w:adjustRightInd w:val="0"/>
        <w:spacing w:after="0"/>
        <w:jc w:val="center"/>
        <w:rPr>
          <w:rFonts w:ascii="Arial" w:hAnsi="Arial" w:cs="Arial"/>
          <w:bCs/>
          <w:sz w:val="52"/>
          <w:szCs w:val="52"/>
        </w:rPr>
      </w:pPr>
      <w:r>
        <w:rPr>
          <w:rFonts w:ascii="Arial" w:hAnsi="Arial" w:cs="Arial"/>
          <w:bCs/>
          <w:sz w:val="52"/>
          <w:szCs w:val="52"/>
        </w:rPr>
        <w:lastRenderedPageBreak/>
        <w:t>Anti-Bullying Plan</w:t>
      </w:r>
    </w:p>
    <w:p w14:paraId="7A15010D" w14:textId="77777777" w:rsidR="0020072C" w:rsidRDefault="0020072C" w:rsidP="0020072C">
      <w:pPr>
        <w:pStyle w:val="BodyText"/>
        <w:kinsoku w:val="0"/>
        <w:overflowPunct w:val="0"/>
        <w:spacing w:before="8"/>
        <w:ind w:left="180" w:right="430" w:firstLine="0"/>
        <w:rPr>
          <w:bCs/>
          <w:iCs/>
          <w:spacing w:val="-2"/>
          <w:sz w:val="22"/>
          <w:szCs w:val="22"/>
        </w:rPr>
      </w:pPr>
    </w:p>
    <w:p w14:paraId="12D6406B" w14:textId="77777777" w:rsidR="0020072C" w:rsidRPr="00226A18" w:rsidRDefault="0020072C" w:rsidP="00226A18">
      <w:pPr>
        <w:pStyle w:val="BodyText"/>
        <w:kinsoku w:val="0"/>
        <w:overflowPunct w:val="0"/>
        <w:spacing w:before="8"/>
        <w:ind w:left="0" w:right="-24" w:firstLine="0"/>
        <w:jc w:val="both"/>
        <w:rPr>
          <w:i/>
          <w:sz w:val="22"/>
          <w:szCs w:val="22"/>
        </w:rPr>
      </w:pPr>
      <w:r w:rsidRPr="00226A18">
        <w:rPr>
          <w:bCs/>
          <w:iCs/>
          <w:spacing w:val="-2"/>
          <w:sz w:val="22"/>
          <w:szCs w:val="22"/>
        </w:rPr>
        <w:t xml:space="preserve">This plan outlines the processes for preventing and responding to student bullying in our school and reflects the </w:t>
      </w:r>
      <w:r w:rsidRPr="00226A18">
        <w:rPr>
          <w:b/>
          <w:bCs/>
          <w:i/>
          <w:iCs/>
          <w:spacing w:val="-2"/>
          <w:sz w:val="22"/>
          <w:szCs w:val="22"/>
        </w:rPr>
        <w:t xml:space="preserve">Bullying: Preventing and Responding to Student Bullying in Schools Policy </w:t>
      </w:r>
      <w:r w:rsidRPr="00226A18">
        <w:rPr>
          <w:bCs/>
          <w:iCs/>
          <w:spacing w:val="-2"/>
          <w:sz w:val="22"/>
          <w:szCs w:val="22"/>
        </w:rPr>
        <w:t>of the New</w:t>
      </w:r>
      <w:r w:rsidRPr="00226A18">
        <w:rPr>
          <w:bCs/>
          <w:i/>
          <w:iCs/>
          <w:spacing w:val="-2"/>
          <w:sz w:val="22"/>
          <w:szCs w:val="22"/>
        </w:rPr>
        <w:t xml:space="preserve"> </w:t>
      </w:r>
      <w:r w:rsidRPr="00226A18">
        <w:rPr>
          <w:bCs/>
          <w:iCs/>
          <w:spacing w:val="-2"/>
          <w:sz w:val="22"/>
          <w:szCs w:val="22"/>
        </w:rPr>
        <w:t>South Wales Department of Education.</w:t>
      </w:r>
    </w:p>
    <w:p w14:paraId="4072038A" w14:textId="77777777" w:rsidR="00BA12F2" w:rsidRPr="00226A18" w:rsidRDefault="00BA12F2" w:rsidP="00226A18">
      <w:pPr>
        <w:pStyle w:val="BodyText"/>
        <w:kinsoku w:val="0"/>
        <w:overflowPunct w:val="0"/>
        <w:spacing w:before="8"/>
        <w:ind w:left="0" w:right="-24" w:firstLine="0"/>
        <w:jc w:val="both"/>
        <w:rPr>
          <w:sz w:val="22"/>
          <w:szCs w:val="22"/>
        </w:rPr>
      </w:pPr>
    </w:p>
    <w:p w14:paraId="70FEA796" w14:textId="6DA86CFF" w:rsidR="00BA12F2" w:rsidRPr="00226A18" w:rsidRDefault="00BA12F2" w:rsidP="00226A18">
      <w:pPr>
        <w:pStyle w:val="BodyText"/>
        <w:kinsoku w:val="0"/>
        <w:overflowPunct w:val="0"/>
        <w:spacing w:before="69"/>
        <w:ind w:left="0" w:right="-24" w:firstLine="0"/>
        <w:jc w:val="both"/>
        <w:rPr>
          <w:iCs/>
          <w:spacing w:val="-1"/>
          <w:sz w:val="22"/>
          <w:szCs w:val="22"/>
        </w:rPr>
      </w:pPr>
      <w:r w:rsidRPr="00226A18">
        <w:rPr>
          <w:iCs/>
          <w:spacing w:val="-2"/>
          <w:sz w:val="22"/>
          <w:szCs w:val="22"/>
        </w:rPr>
        <w:t>Schools</w:t>
      </w:r>
      <w:r w:rsidRPr="00226A18">
        <w:rPr>
          <w:iCs/>
          <w:sz w:val="22"/>
          <w:szCs w:val="22"/>
        </w:rPr>
        <w:t xml:space="preserve"> </w:t>
      </w:r>
      <w:r w:rsidRPr="00226A18">
        <w:rPr>
          <w:iCs/>
          <w:spacing w:val="-1"/>
          <w:sz w:val="22"/>
          <w:szCs w:val="22"/>
        </w:rPr>
        <w:t>exist</w:t>
      </w:r>
      <w:r w:rsidRPr="00226A18">
        <w:rPr>
          <w:iCs/>
          <w:spacing w:val="1"/>
          <w:sz w:val="22"/>
          <w:szCs w:val="22"/>
        </w:rPr>
        <w:t xml:space="preserve"> </w:t>
      </w:r>
      <w:r w:rsidRPr="00226A18">
        <w:rPr>
          <w:iCs/>
          <w:spacing w:val="-1"/>
          <w:sz w:val="22"/>
          <w:szCs w:val="22"/>
        </w:rPr>
        <w:t xml:space="preserve">in </w:t>
      </w:r>
      <w:r w:rsidRPr="00226A18">
        <w:rPr>
          <w:iCs/>
          <w:sz w:val="22"/>
          <w:szCs w:val="22"/>
        </w:rPr>
        <w:t>a</w:t>
      </w:r>
      <w:r w:rsidRPr="00226A18">
        <w:rPr>
          <w:iCs/>
          <w:spacing w:val="-1"/>
          <w:sz w:val="22"/>
          <w:szCs w:val="22"/>
        </w:rPr>
        <w:t xml:space="preserve"> society</w:t>
      </w:r>
      <w:r w:rsidRPr="00226A18">
        <w:rPr>
          <w:iCs/>
          <w:sz w:val="22"/>
          <w:szCs w:val="22"/>
        </w:rPr>
        <w:t xml:space="preserve"> </w:t>
      </w:r>
      <w:r w:rsidRPr="00226A18">
        <w:rPr>
          <w:iCs/>
          <w:spacing w:val="-2"/>
          <w:sz w:val="22"/>
          <w:szCs w:val="22"/>
        </w:rPr>
        <w:t>where</w:t>
      </w:r>
      <w:r w:rsidRPr="00226A18">
        <w:rPr>
          <w:iCs/>
          <w:spacing w:val="-1"/>
          <w:sz w:val="22"/>
          <w:szCs w:val="22"/>
        </w:rPr>
        <w:t xml:space="preserve"> </w:t>
      </w:r>
      <w:r w:rsidRPr="00226A18">
        <w:rPr>
          <w:iCs/>
          <w:sz w:val="22"/>
          <w:szCs w:val="22"/>
        </w:rPr>
        <w:t>i</w:t>
      </w:r>
      <w:r w:rsidR="00517B93" w:rsidRPr="00226A18">
        <w:rPr>
          <w:iCs/>
          <w:sz w:val="22"/>
          <w:szCs w:val="22"/>
        </w:rPr>
        <w:t>ncidences o</w:t>
      </w:r>
      <w:r w:rsidR="00B450DE" w:rsidRPr="00226A18">
        <w:rPr>
          <w:iCs/>
          <w:sz w:val="22"/>
          <w:szCs w:val="22"/>
        </w:rPr>
        <w:t xml:space="preserve">f bullying behaviour may </w:t>
      </w:r>
      <w:r w:rsidRPr="00226A18">
        <w:rPr>
          <w:iCs/>
          <w:spacing w:val="-1"/>
          <w:sz w:val="22"/>
          <w:szCs w:val="22"/>
        </w:rPr>
        <w:t>occur.</w:t>
      </w:r>
      <w:r w:rsidRPr="00226A18">
        <w:rPr>
          <w:iCs/>
          <w:spacing w:val="2"/>
          <w:sz w:val="22"/>
          <w:szCs w:val="22"/>
        </w:rPr>
        <w:t xml:space="preserve"> </w:t>
      </w:r>
      <w:r w:rsidRPr="00226A18">
        <w:rPr>
          <w:iCs/>
          <w:spacing w:val="-1"/>
          <w:sz w:val="22"/>
          <w:szCs w:val="22"/>
        </w:rPr>
        <w:t>Bullying must</w:t>
      </w:r>
      <w:r w:rsidRPr="00226A18">
        <w:rPr>
          <w:iCs/>
          <w:spacing w:val="1"/>
          <w:sz w:val="22"/>
          <w:szCs w:val="22"/>
        </w:rPr>
        <w:t xml:space="preserve"> </w:t>
      </w:r>
      <w:r w:rsidRPr="00226A18">
        <w:rPr>
          <w:iCs/>
          <w:spacing w:val="-1"/>
          <w:sz w:val="22"/>
          <w:szCs w:val="22"/>
        </w:rPr>
        <w:t>be taken</w:t>
      </w:r>
      <w:r w:rsidRPr="00226A18">
        <w:rPr>
          <w:iCs/>
          <w:spacing w:val="67"/>
          <w:sz w:val="22"/>
          <w:szCs w:val="22"/>
        </w:rPr>
        <w:t xml:space="preserve"> </w:t>
      </w:r>
      <w:r w:rsidRPr="00226A18">
        <w:rPr>
          <w:iCs/>
          <w:spacing w:val="-1"/>
          <w:sz w:val="22"/>
          <w:szCs w:val="22"/>
        </w:rPr>
        <w:t>seriously</w:t>
      </w:r>
      <w:r w:rsidRPr="00226A18">
        <w:rPr>
          <w:iCs/>
          <w:sz w:val="22"/>
          <w:szCs w:val="22"/>
        </w:rPr>
        <w:t xml:space="preserve"> and</w:t>
      </w:r>
      <w:r w:rsidRPr="00226A18">
        <w:rPr>
          <w:iCs/>
          <w:spacing w:val="-1"/>
          <w:sz w:val="22"/>
          <w:szCs w:val="22"/>
        </w:rPr>
        <w:t xml:space="preserve"> is</w:t>
      </w:r>
      <w:r w:rsidRPr="00226A18">
        <w:rPr>
          <w:iCs/>
          <w:sz w:val="22"/>
          <w:szCs w:val="22"/>
        </w:rPr>
        <w:t xml:space="preserve"> </w:t>
      </w:r>
      <w:r w:rsidRPr="00226A18">
        <w:rPr>
          <w:iCs/>
          <w:spacing w:val="-2"/>
          <w:sz w:val="22"/>
          <w:szCs w:val="22"/>
        </w:rPr>
        <w:t>not</w:t>
      </w:r>
      <w:r w:rsidRPr="00226A18">
        <w:rPr>
          <w:iCs/>
          <w:spacing w:val="1"/>
          <w:sz w:val="22"/>
          <w:szCs w:val="22"/>
        </w:rPr>
        <w:t xml:space="preserve"> </w:t>
      </w:r>
      <w:r w:rsidRPr="00226A18">
        <w:rPr>
          <w:iCs/>
          <w:spacing w:val="-1"/>
          <w:sz w:val="22"/>
          <w:szCs w:val="22"/>
        </w:rPr>
        <w:t xml:space="preserve">acceptable </w:t>
      </w:r>
      <w:r w:rsidRPr="00226A18">
        <w:rPr>
          <w:iCs/>
          <w:spacing w:val="1"/>
          <w:sz w:val="22"/>
          <w:szCs w:val="22"/>
        </w:rPr>
        <w:t>in</w:t>
      </w:r>
      <w:r w:rsidRPr="00226A18">
        <w:rPr>
          <w:iCs/>
          <w:spacing w:val="-1"/>
          <w:sz w:val="22"/>
          <w:szCs w:val="22"/>
        </w:rPr>
        <w:t xml:space="preserve"> </w:t>
      </w:r>
      <w:r w:rsidRPr="00226A18">
        <w:rPr>
          <w:iCs/>
          <w:spacing w:val="-2"/>
          <w:sz w:val="22"/>
          <w:szCs w:val="22"/>
        </w:rPr>
        <w:t>any</w:t>
      </w:r>
      <w:r w:rsidRPr="00226A18">
        <w:rPr>
          <w:iCs/>
          <w:spacing w:val="5"/>
          <w:sz w:val="22"/>
          <w:szCs w:val="22"/>
        </w:rPr>
        <w:t xml:space="preserve"> </w:t>
      </w:r>
      <w:r w:rsidRPr="00226A18">
        <w:rPr>
          <w:iCs/>
          <w:spacing w:val="-2"/>
          <w:sz w:val="22"/>
          <w:szCs w:val="22"/>
        </w:rPr>
        <w:t>form.</w:t>
      </w:r>
      <w:r w:rsidRPr="00226A18">
        <w:rPr>
          <w:iCs/>
          <w:spacing w:val="1"/>
          <w:sz w:val="22"/>
          <w:szCs w:val="22"/>
        </w:rPr>
        <w:t xml:space="preserve"> </w:t>
      </w:r>
      <w:r w:rsidR="00B450DE" w:rsidRPr="00226A18">
        <w:rPr>
          <w:iCs/>
          <w:spacing w:val="1"/>
          <w:sz w:val="22"/>
          <w:szCs w:val="22"/>
        </w:rPr>
        <w:t>Preventing and responding to bullying behaviour in learning</w:t>
      </w:r>
      <w:r w:rsidR="001A2B4D" w:rsidRPr="00226A18">
        <w:rPr>
          <w:iCs/>
          <w:spacing w:val="1"/>
          <w:sz w:val="22"/>
          <w:szCs w:val="22"/>
        </w:rPr>
        <w:t xml:space="preserve"> and working environments is a </w:t>
      </w:r>
      <w:r w:rsidR="009C1D7E" w:rsidRPr="00226A18">
        <w:rPr>
          <w:iCs/>
          <w:spacing w:val="1"/>
          <w:sz w:val="22"/>
          <w:szCs w:val="22"/>
        </w:rPr>
        <w:t>shared responsibility</w:t>
      </w:r>
      <w:r w:rsidR="001A2B4D" w:rsidRPr="00226A18">
        <w:rPr>
          <w:iCs/>
          <w:spacing w:val="1"/>
          <w:sz w:val="22"/>
          <w:szCs w:val="22"/>
        </w:rPr>
        <w:t xml:space="preserve"> of all department staff, students, parents, caregivers and members of the wider school community. </w:t>
      </w:r>
      <w:r w:rsidRPr="00226A18">
        <w:rPr>
          <w:iCs/>
          <w:spacing w:val="-1"/>
          <w:sz w:val="22"/>
          <w:szCs w:val="22"/>
        </w:rPr>
        <w:t>Students</w:t>
      </w:r>
      <w:r w:rsidRPr="00226A18">
        <w:rPr>
          <w:iCs/>
          <w:sz w:val="22"/>
          <w:szCs w:val="22"/>
        </w:rPr>
        <w:t xml:space="preserve"> </w:t>
      </w:r>
      <w:r w:rsidRPr="00226A18">
        <w:rPr>
          <w:iCs/>
          <w:spacing w:val="-1"/>
          <w:sz w:val="22"/>
          <w:szCs w:val="22"/>
        </w:rPr>
        <w:t>have the right</w:t>
      </w:r>
      <w:r w:rsidRPr="00226A18">
        <w:rPr>
          <w:iCs/>
          <w:spacing w:val="1"/>
          <w:sz w:val="22"/>
          <w:szCs w:val="22"/>
        </w:rPr>
        <w:t xml:space="preserve"> </w:t>
      </w:r>
      <w:r w:rsidRPr="00226A18">
        <w:rPr>
          <w:iCs/>
          <w:sz w:val="22"/>
          <w:szCs w:val="22"/>
        </w:rPr>
        <w:t>to</w:t>
      </w:r>
      <w:r w:rsidRPr="00226A18">
        <w:rPr>
          <w:iCs/>
          <w:spacing w:val="-1"/>
          <w:sz w:val="22"/>
          <w:szCs w:val="22"/>
        </w:rPr>
        <w:t xml:space="preserve"> expect</w:t>
      </w:r>
      <w:r w:rsidRPr="00226A18">
        <w:rPr>
          <w:iCs/>
          <w:spacing w:val="1"/>
          <w:sz w:val="22"/>
          <w:szCs w:val="22"/>
        </w:rPr>
        <w:t xml:space="preserve"> </w:t>
      </w:r>
      <w:r w:rsidRPr="00226A18">
        <w:rPr>
          <w:iCs/>
          <w:spacing w:val="-1"/>
          <w:sz w:val="22"/>
          <w:szCs w:val="22"/>
        </w:rPr>
        <w:t>that</w:t>
      </w:r>
      <w:r w:rsidRPr="00226A18">
        <w:rPr>
          <w:iCs/>
          <w:spacing w:val="1"/>
          <w:sz w:val="22"/>
          <w:szCs w:val="22"/>
        </w:rPr>
        <w:t xml:space="preserve"> </w:t>
      </w:r>
      <w:r w:rsidRPr="00226A18">
        <w:rPr>
          <w:iCs/>
          <w:spacing w:val="-1"/>
          <w:sz w:val="22"/>
          <w:szCs w:val="22"/>
        </w:rPr>
        <w:t>they</w:t>
      </w:r>
      <w:r w:rsidRPr="00226A18">
        <w:rPr>
          <w:iCs/>
          <w:sz w:val="22"/>
          <w:szCs w:val="22"/>
        </w:rPr>
        <w:t xml:space="preserve"> </w:t>
      </w:r>
      <w:r w:rsidRPr="00226A18">
        <w:rPr>
          <w:iCs/>
          <w:spacing w:val="-2"/>
          <w:sz w:val="22"/>
          <w:szCs w:val="22"/>
        </w:rPr>
        <w:t>will</w:t>
      </w:r>
      <w:r w:rsidRPr="00226A18">
        <w:rPr>
          <w:iCs/>
          <w:spacing w:val="-1"/>
          <w:sz w:val="22"/>
          <w:szCs w:val="22"/>
        </w:rPr>
        <w:t xml:space="preserve"> spend</w:t>
      </w:r>
      <w:r w:rsidRPr="00226A18">
        <w:rPr>
          <w:iCs/>
          <w:spacing w:val="57"/>
          <w:sz w:val="22"/>
          <w:szCs w:val="22"/>
        </w:rPr>
        <w:t xml:space="preserve"> </w:t>
      </w:r>
      <w:r w:rsidRPr="00226A18">
        <w:rPr>
          <w:iCs/>
          <w:spacing w:val="-1"/>
          <w:sz w:val="22"/>
          <w:szCs w:val="22"/>
        </w:rPr>
        <w:t xml:space="preserve">the school </w:t>
      </w:r>
      <w:r w:rsidRPr="00226A18">
        <w:rPr>
          <w:iCs/>
          <w:spacing w:val="-2"/>
          <w:sz w:val="22"/>
          <w:szCs w:val="22"/>
        </w:rPr>
        <w:t>day</w:t>
      </w:r>
      <w:r w:rsidRPr="00226A18">
        <w:rPr>
          <w:iCs/>
          <w:sz w:val="22"/>
          <w:szCs w:val="22"/>
        </w:rPr>
        <w:t xml:space="preserve"> </w:t>
      </w:r>
      <w:r w:rsidRPr="00226A18">
        <w:rPr>
          <w:iCs/>
          <w:spacing w:val="-1"/>
          <w:sz w:val="22"/>
          <w:szCs w:val="22"/>
        </w:rPr>
        <w:t xml:space="preserve">free </w:t>
      </w:r>
      <w:r w:rsidRPr="00226A18">
        <w:rPr>
          <w:iCs/>
          <w:sz w:val="22"/>
          <w:szCs w:val="22"/>
        </w:rPr>
        <w:t>from</w:t>
      </w:r>
      <w:r w:rsidRPr="00226A18">
        <w:rPr>
          <w:iCs/>
          <w:spacing w:val="-3"/>
          <w:sz w:val="22"/>
          <w:szCs w:val="22"/>
        </w:rPr>
        <w:t xml:space="preserve"> </w:t>
      </w:r>
      <w:r w:rsidRPr="00226A18">
        <w:rPr>
          <w:iCs/>
          <w:spacing w:val="-1"/>
          <w:sz w:val="22"/>
          <w:szCs w:val="22"/>
        </w:rPr>
        <w:t>the fear</w:t>
      </w:r>
      <w:r w:rsidRPr="00226A18">
        <w:rPr>
          <w:iCs/>
          <w:spacing w:val="1"/>
          <w:sz w:val="22"/>
          <w:szCs w:val="22"/>
        </w:rPr>
        <w:t xml:space="preserve"> </w:t>
      </w:r>
      <w:r w:rsidRPr="00226A18">
        <w:rPr>
          <w:iCs/>
          <w:spacing w:val="-1"/>
          <w:sz w:val="22"/>
          <w:szCs w:val="22"/>
        </w:rPr>
        <w:t>of</w:t>
      </w:r>
      <w:r w:rsidRPr="00226A18">
        <w:rPr>
          <w:iCs/>
          <w:spacing w:val="1"/>
          <w:sz w:val="22"/>
          <w:szCs w:val="22"/>
        </w:rPr>
        <w:t xml:space="preserve"> </w:t>
      </w:r>
      <w:r w:rsidRPr="00226A18">
        <w:rPr>
          <w:iCs/>
          <w:spacing w:val="-1"/>
          <w:sz w:val="22"/>
          <w:szCs w:val="22"/>
        </w:rPr>
        <w:t>bullying,</w:t>
      </w:r>
      <w:r w:rsidRPr="00226A18">
        <w:rPr>
          <w:iCs/>
          <w:spacing w:val="1"/>
          <w:sz w:val="22"/>
          <w:szCs w:val="22"/>
        </w:rPr>
        <w:t xml:space="preserve"> </w:t>
      </w:r>
      <w:r w:rsidRPr="00226A18">
        <w:rPr>
          <w:iCs/>
          <w:spacing w:val="-1"/>
          <w:sz w:val="22"/>
          <w:szCs w:val="22"/>
        </w:rPr>
        <w:t>harassment</w:t>
      </w:r>
      <w:r w:rsidRPr="00226A18">
        <w:rPr>
          <w:iCs/>
          <w:spacing w:val="1"/>
          <w:sz w:val="22"/>
          <w:szCs w:val="22"/>
        </w:rPr>
        <w:t xml:space="preserve"> </w:t>
      </w:r>
      <w:r w:rsidRPr="00226A18">
        <w:rPr>
          <w:iCs/>
          <w:spacing w:val="-2"/>
          <w:sz w:val="22"/>
          <w:szCs w:val="22"/>
        </w:rPr>
        <w:t>and</w:t>
      </w:r>
      <w:r w:rsidRPr="00226A18">
        <w:rPr>
          <w:iCs/>
          <w:spacing w:val="-1"/>
          <w:sz w:val="22"/>
          <w:szCs w:val="22"/>
        </w:rPr>
        <w:t xml:space="preserve"> intimidation.</w:t>
      </w:r>
      <w:r w:rsidRPr="00226A18">
        <w:rPr>
          <w:iCs/>
          <w:spacing w:val="1"/>
          <w:sz w:val="22"/>
          <w:szCs w:val="22"/>
        </w:rPr>
        <w:t xml:space="preserve"> </w:t>
      </w:r>
      <w:r w:rsidRPr="00226A18">
        <w:rPr>
          <w:iCs/>
          <w:spacing w:val="-1"/>
          <w:sz w:val="22"/>
          <w:szCs w:val="22"/>
        </w:rPr>
        <w:t>Bullying</w:t>
      </w:r>
      <w:r w:rsidRPr="00226A18">
        <w:rPr>
          <w:iCs/>
          <w:spacing w:val="11"/>
          <w:sz w:val="22"/>
          <w:szCs w:val="22"/>
        </w:rPr>
        <w:t xml:space="preserve"> </w:t>
      </w:r>
      <w:r w:rsidRPr="00226A18">
        <w:rPr>
          <w:iCs/>
          <w:spacing w:val="-1"/>
          <w:sz w:val="22"/>
          <w:szCs w:val="22"/>
        </w:rPr>
        <w:t>devalues,</w:t>
      </w:r>
      <w:r w:rsidR="00AD2ED2">
        <w:rPr>
          <w:iCs/>
          <w:spacing w:val="67"/>
          <w:sz w:val="22"/>
          <w:szCs w:val="22"/>
        </w:rPr>
        <w:t xml:space="preserve"> </w:t>
      </w:r>
      <w:r w:rsidRPr="00226A18">
        <w:rPr>
          <w:iCs/>
          <w:spacing w:val="-2"/>
          <w:sz w:val="22"/>
          <w:szCs w:val="22"/>
        </w:rPr>
        <w:t>isolates</w:t>
      </w:r>
      <w:r w:rsidRPr="00226A18">
        <w:rPr>
          <w:iCs/>
          <w:sz w:val="22"/>
          <w:szCs w:val="22"/>
        </w:rPr>
        <w:t xml:space="preserve"> and</w:t>
      </w:r>
      <w:r w:rsidRPr="00226A18">
        <w:rPr>
          <w:iCs/>
          <w:spacing w:val="-1"/>
          <w:sz w:val="22"/>
          <w:szCs w:val="22"/>
        </w:rPr>
        <w:t xml:space="preserve"> frightens.</w:t>
      </w:r>
      <w:r w:rsidRPr="00226A18">
        <w:rPr>
          <w:iCs/>
          <w:spacing w:val="1"/>
          <w:sz w:val="22"/>
          <w:szCs w:val="22"/>
        </w:rPr>
        <w:t xml:space="preserve"> </w:t>
      </w:r>
      <w:r w:rsidRPr="00226A18">
        <w:rPr>
          <w:iCs/>
          <w:spacing w:val="-1"/>
          <w:sz w:val="22"/>
          <w:szCs w:val="22"/>
        </w:rPr>
        <w:t>Bullying</w:t>
      </w:r>
      <w:r w:rsidRPr="00226A18">
        <w:rPr>
          <w:iCs/>
          <w:spacing w:val="3"/>
          <w:sz w:val="22"/>
          <w:szCs w:val="22"/>
        </w:rPr>
        <w:t xml:space="preserve"> </w:t>
      </w:r>
      <w:r w:rsidRPr="00226A18">
        <w:rPr>
          <w:iCs/>
          <w:spacing w:val="-1"/>
          <w:sz w:val="22"/>
          <w:szCs w:val="22"/>
        </w:rPr>
        <w:t>affects</w:t>
      </w:r>
      <w:r w:rsidRPr="00226A18">
        <w:rPr>
          <w:iCs/>
          <w:sz w:val="22"/>
          <w:szCs w:val="22"/>
        </w:rPr>
        <w:t xml:space="preserve"> </w:t>
      </w:r>
      <w:r w:rsidRPr="00226A18">
        <w:rPr>
          <w:iCs/>
          <w:spacing w:val="-1"/>
          <w:sz w:val="22"/>
          <w:szCs w:val="22"/>
        </w:rPr>
        <w:t>an individual's</w:t>
      </w:r>
      <w:r w:rsidRPr="00226A18">
        <w:rPr>
          <w:iCs/>
          <w:sz w:val="22"/>
          <w:szCs w:val="22"/>
        </w:rPr>
        <w:t xml:space="preserve"> </w:t>
      </w:r>
      <w:r w:rsidRPr="00226A18">
        <w:rPr>
          <w:iCs/>
          <w:spacing w:val="-1"/>
          <w:sz w:val="22"/>
          <w:szCs w:val="22"/>
        </w:rPr>
        <w:t>ability</w:t>
      </w:r>
      <w:r w:rsidRPr="00226A18">
        <w:rPr>
          <w:iCs/>
          <w:sz w:val="22"/>
          <w:szCs w:val="22"/>
        </w:rPr>
        <w:t xml:space="preserve"> to</w:t>
      </w:r>
      <w:r w:rsidRPr="00226A18">
        <w:rPr>
          <w:iCs/>
          <w:spacing w:val="-1"/>
          <w:sz w:val="22"/>
          <w:szCs w:val="22"/>
        </w:rPr>
        <w:t xml:space="preserve"> achieve.</w:t>
      </w:r>
      <w:r w:rsidRPr="00226A18">
        <w:rPr>
          <w:iCs/>
          <w:spacing w:val="1"/>
          <w:sz w:val="22"/>
          <w:szCs w:val="22"/>
        </w:rPr>
        <w:t xml:space="preserve"> </w:t>
      </w:r>
      <w:r w:rsidRPr="00226A18">
        <w:rPr>
          <w:iCs/>
          <w:spacing w:val="-1"/>
          <w:sz w:val="22"/>
          <w:szCs w:val="22"/>
        </w:rPr>
        <w:t xml:space="preserve">Bullying </w:t>
      </w:r>
      <w:r w:rsidRPr="00226A18">
        <w:rPr>
          <w:iCs/>
          <w:spacing w:val="-2"/>
          <w:sz w:val="22"/>
          <w:szCs w:val="22"/>
        </w:rPr>
        <w:t>has</w:t>
      </w:r>
      <w:r w:rsidRPr="00226A18">
        <w:rPr>
          <w:iCs/>
          <w:sz w:val="22"/>
          <w:szCs w:val="22"/>
        </w:rPr>
        <w:t xml:space="preserve"> long-term</w:t>
      </w:r>
      <w:r w:rsidRPr="00226A18">
        <w:rPr>
          <w:iCs/>
          <w:spacing w:val="75"/>
          <w:sz w:val="22"/>
          <w:szCs w:val="22"/>
        </w:rPr>
        <w:t xml:space="preserve"> </w:t>
      </w:r>
      <w:r w:rsidRPr="00226A18">
        <w:rPr>
          <w:iCs/>
          <w:spacing w:val="-1"/>
          <w:sz w:val="22"/>
          <w:szCs w:val="22"/>
        </w:rPr>
        <w:t>effects</w:t>
      </w:r>
      <w:r w:rsidRPr="00226A18">
        <w:rPr>
          <w:iCs/>
          <w:sz w:val="22"/>
          <w:szCs w:val="22"/>
        </w:rPr>
        <w:t xml:space="preserve"> </w:t>
      </w:r>
      <w:r w:rsidRPr="00226A18">
        <w:rPr>
          <w:iCs/>
          <w:spacing w:val="-1"/>
          <w:sz w:val="22"/>
          <w:szCs w:val="22"/>
        </w:rPr>
        <w:t xml:space="preserve">on those engaging </w:t>
      </w:r>
      <w:r w:rsidRPr="00226A18">
        <w:rPr>
          <w:iCs/>
          <w:spacing w:val="1"/>
          <w:sz w:val="22"/>
          <w:szCs w:val="22"/>
        </w:rPr>
        <w:t>in</w:t>
      </w:r>
      <w:r w:rsidRPr="00226A18">
        <w:rPr>
          <w:iCs/>
          <w:spacing w:val="-1"/>
          <w:sz w:val="22"/>
          <w:szCs w:val="22"/>
        </w:rPr>
        <w:t xml:space="preserve"> bullying behaviour,</w:t>
      </w:r>
      <w:r w:rsidRPr="00226A18">
        <w:rPr>
          <w:iCs/>
          <w:spacing w:val="2"/>
          <w:sz w:val="22"/>
          <w:szCs w:val="22"/>
        </w:rPr>
        <w:t xml:space="preserve"> </w:t>
      </w:r>
      <w:r w:rsidRPr="00226A18">
        <w:rPr>
          <w:iCs/>
          <w:spacing w:val="-1"/>
          <w:sz w:val="22"/>
          <w:szCs w:val="22"/>
        </w:rPr>
        <w:t xml:space="preserve">those </w:t>
      </w:r>
      <w:r w:rsidRPr="00226A18">
        <w:rPr>
          <w:iCs/>
          <w:sz w:val="22"/>
          <w:szCs w:val="22"/>
        </w:rPr>
        <w:t>who</w:t>
      </w:r>
      <w:r w:rsidRPr="00226A18">
        <w:rPr>
          <w:iCs/>
          <w:spacing w:val="-1"/>
          <w:sz w:val="22"/>
          <w:szCs w:val="22"/>
        </w:rPr>
        <w:t xml:space="preserve"> are the subjects</w:t>
      </w:r>
      <w:r w:rsidRPr="00226A18">
        <w:rPr>
          <w:iCs/>
          <w:sz w:val="22"/>
          <w:szCs w:val="22"/>
        </w:rPr>
        <w:t xml:space="preserve"> </w:t>
      </w:r>
      <w:r w:rsidRPr="00226A18">
        <w:rPr>
          <w:iCs/>
          <w:spacing w:val="-1"/>
          <w:sz w:val="22"/>
          <w:szCs w:val="22"/>
        </w:rPr>
        <w:t>of</w:t>
      </w:r>
      <w:r w:rsidRPr="00226A18">
        <w:rPr>
          <w:iCs/>
          <w:spacing w:val="1"/>
          <w:sz w:val="22"/>
          <w:szCs w:val="22"/>
        </w:rPr>
        <w:t xml:space="preserve"> </w:t>
      </w:r>
      <w:r w:rsidRPr="00226A18">
        <w:rPr>
          <w:iCs/>
          <w:spacing w:val="-1"/>
          <w:sz w:val="22"/>
          <w:szCs w:val="22"/>
        </w:rPr>
        <w:t>bullying behaviour</w:t>
      </w:r>
      <w:r w:rsidRPr="00226A18">
        <w:rPr>
          <w:iCs/>
          <w:spacing w:val="53"/>
          <w:sz w:val="22"/>
          <w:szCs w:val="22"/>
        </w:rPr>
        <w:t xml:space="preserve"> </w:t>
      </w:r>
      <w:r w:rsidRPr="00226A18">
        <w:rPr>
          <w:iCs/>
          <w:spacing w:val="-2"/>
          <w:sz w:val="22"/>
          <w:szCs w:val="22"/>
        </w:rPr>
        <w:t>and</w:t>
      </w:r>
      <w:r w:rsidRPr="00226A18">
        <w:rPr>
          <w:iCs/>
          <w:spacing w:val="-1"/>
          <w:sz w:val="22"/>
          <w:szCs w:val="22"/>
        </w:rPr>
        <w:t xml:space="preserve"> the onlookers</w:t>
      </w:r>
      <w:r w:rsidRPr="00226A18">
        <w:rPr>
          <w:iCs/>
          <w:spacing w:val="1"/>
          <w:sz w:val="22"/>
          <w:szCs w:val="22"/>
        </w:rPr>
        <w:t xml:space="preserve"> </w:t>
      </w:r>
      <w:r w:rsidRPr="00226A18">
        <w:rPr>
          <w:iCs/>
          <w:spacing w:val="-1"/>
          <w:sz w:val="22"/>
          <w:szCs w:val="22"/>
        </w:rPr>
        <w:t>or</w:t>
      </w:r>
      <w:r w:rsidRPr="00226A18">
        <w:rPr>
          <w:iCs/>
          <w:spacing w:val="1"/>
          <w:sz w:val="22"/>
          <w:szCs w:val="22"/>
        </w:rPr>
        <w:t xml:space="preserve"> </w:t>
      </w:r>
      <w:r w:rsidRPr="00226A18">
        <w:rPr>
          <w:iCs/>
          <w:spacing w:val="-1"/>
          <w:sz w:val="22"/>
          <w:szCs w:val="22"/>
        </w:rPr>
        <w:t>bystanders.</w:t>
      </w:r>
      <w:r w:rsidRPr="00226A18">
        <w:rPr>
          <w:iCs/>
          <w:spacing w:val="2"/>
          <w:sz w:val="22"/>
          <w:szCs w:val="22"/>
        </w:rPr>
        <w:t xml:space="preserve"> </w:t>
      </w:r>
      <w:r w:rsidRPr="00226A18">
        <w:rPr>
          <w:iCs/>
          <w:spacing w:val="-1"/>
          <w:sz w:val="22"/>
          <w:szCs w:val="22"/>
        </w:rPr>
        <w:t>Teachers,</w:t>
      </w:r>
      <w:r w:rsidRPr="00226A18">
        <w:rPr>
          <w:iCs/>
          <w:spacing w:val="2"/>
          <w:sz w:val="22"/>
          <w:szCs w:val="22"/>
        </w:rPr>
        <w:t xml:space="preserve"> </w:t>
      </w:r>
      <w:r w:rsidRPr="00226A18">
        <w:rPr>
          <w:iCs/>
          <w:spacing w:val="-1"/>
          <w:sz w:val="22"/>
          <w:szCs w:val="22"/>
        </w:rPr>
        <w:t>students,</w:t>
      </w:r>
      <w:r w:rsidRPr="00226A18">
        <w:rPr>
          <w:iCs/>
          <w:spacing w:val="1"/>
          <w:sz w:val="22"/>
          <w:szCs w:val="22"/>
        </w:rPr>
        <w:t xml:space="preserve"> </w:t>
      </w:r>
      <w:r w:rsidRPr="00226A18">
        <w:rPr>
          <w:iCs/>
          <w:sz w:val="22"/>
          <w:szCs w:val="22"/>
        </w:rPr>
        <w:t>parents,</w:t>
      </w:r>
      <w:r w:rsidRPr="00226A18">
        <w:rPr>
          <w:iCs/>
          <w:spacing w:val="1"/>
          <w:sz w:val="22"/>
          <w:szCs w:val="22"/>
        </w:rPr>
        <w:t xml:space="preserve"> </w:t>
      </w:r>
      <w:r w:rsidRPr="00226A18">
        <w:rPr>
          <w:iCs/>
          <w:spacing w:val="-1"/>
          <w:sz w:val="22"/>
          <w:szCs w:val="22"/>
        </w:rPr>
        <w:t>caregivers</w:t>
      </w:r>
      <w:r w:rsidRPr="00226A18">
        <w:rPr>
          <w:iCs/>
          <w:spacing w:val="1"/>
          <w:sz w:val="22"/>
          <w:szCs w:val="22"/>
        </w:rPr>
        <w:t xml:space="preserve"> </w:t>
      </w:r>
      <w:r w:rsidRPr="00226A18">
        <w:rPr>
          <w:iCs/>
          <w:sz w:val="22"/>
          <w:szCs w:val="22"/>
        </w:rPr>
        <w:t>and</w:t>
      </w:r>
      <w:r w:rsidRPr="00226A18">
        <w:rPr>
          <w:iCs/>
          <w:spacing w:val="-1"/>
          <w:sz w:val="22"/>
          <w:szCs w:val="22"/>
        </w:rPr>
        <w:t xml:space="preserve"> members</w:t>
      </w:r>
      <w:r w:rsidRPr="00226A18">
        <w:rPr>
          <w:iCs/>
          <w:spacing w:val="1"/>
          <w:sz w:val="22"/>
          <w:szCs w:val="22"/>
        </w:rPr>
        <w:t xml:space="preserve"> </w:t>
      </w:r>
      <w:r w:rsidRPr="00226A18">
        <w:rPr>
          <w:iCs/>
          <w:spacing w:val="-1"/>
          <w:sz w:val="22"/>
          <w:szCs w:val="22"/>
        </w:rPr>
        <w:t>of</w:t>
      </w:r>
      <w:r w:rsidRPr="00226A18">
        <w:rPr>
          <w:iCs/>
          <w:spacing w:val="1"/>
          <w:sz w:val="22"/>
          <w:szCs w:val="22"/>
        </w:rPr>
        <w:t xml:space="preserve"> </w:t>
      </w:r>
      <w:r w:rsidRPr="00226A18">
        <w:rPr>
          <w:iCs/>
          <w:spacing w:val="-1"/>
          <w:sz w:val="22"/>
          <w:szCs w:val="22"/>
        </w:rPr>
        <w:t>the</w:t>
      </w:r>
      <w:r w:rsidRPr="00226A18">
        <w:rPr>
          <w:iCs/>
          <w:spacing w:val="51"/>
          <w:sz w:val="22"/>
          <w:szCs w:val="22"/>
        </w:rPr>
        <w:t xml:space="preserve"> </w:t>
      </w:r>
      <w:r w:rsidRPr="00226A18">
        <w:rPr>
          <w:iCs/>
          <w:spacing w:val="-2"/>
          <w:sz w:val="22"/>
          <w:szCs w:val="22"/>
        </w:rPr>
        <w:t>wider</w:t>
      </w:r>
      <w:r w:rsidRPr="00226A18">
        <w:rPr>
          <w:iCs/>
          <w:spacing w:val="1"/>
          <w:sz w:val="22"/>
          <w:szCs w:val="22"/>
        </w:rPr>
        <w:t xml:space="preserve"> </w:t>
      </w:r>
      <w:r w:rsidRPr="00226A18">
        <w:rPr>
          <w:iCs/>
          <w:spacing w:val="-1"/>
          <w:sz w:val="22"/>
          <w:szCs w:val="22"/>
        </w:rPr>
        <w:t>community</w:t>
      </w:r>
      <w:r w:rsidRPr="00226A18">
        <w:rPr>
          <w:iCs/>
          <w:sz w:val="22"/>
          <w:szCs w:val="22"/>
        </w:rPr>
        <w:t xml:space="preserve"> have</w:t>
      </w:r>
      <w:r w:rsidRPr="00226A18">
        <w:rPr>
          <w:iCs/>
          <w:spacing w:val="-1"/>
          <w:sz w:val="22"/>
          <w:szCs w:val="22"/>
        </w:rPr>
        <w:t xml:space="preserve"> </w:t>
      </w:r>
      <w:r w:rsidRPr="00226A18">
        <w:rPr>
          <w:iCs/>
          <w:sz w:val="22"/>
          <w:szCs w:val="22"/>
        </w:rPr>
        <w:t>a</w:t>
      </w:r>
      <w:r w:rsidRPr="00226A18">
        <w:rPr>
          <w:iCs/>
          <w:spacing w:val="-1"/>
          <w:sz w:val="22"/>
          <w:szCs w:val="22"/>
        </w:rPr>
        <w:t xml:space="preserve"> responsibility</w:t>
      </w:r>
      <w:r w:rsidRPr="00226A18">
        <w:rPr>
          <w:iCs/>
          <w:sz w:val="22"/>
          <w:szCs w:val="22"/>
        </w:rPr>
        <w:t xml:space="preserve"> to</w:t>
      </w:r>
      <w:r w:rsidRPr="00226A18">
        <w:rPr>
          <w:iCs/>
          <w:spacing w:val="-1"/>
          <w:sz w:val="22"/>
          <w:szCs w:val="22"/>
        </w:rPr>
        <w:t xml:space="preserve"> work</w:t>
      </w:r>
      <w:r w:rsidRPr="00226A18">
        <w:rPr>
          <w:iCs/>
          <w:spacing w:val="1"/>
          <w:sz w:val="22"/>
          <w:szCs w:val="22"/>
        </w:rPr>
        <w:t xml:space="preserve"> </w:t>
      </w:r>
      <w:r w:rsidRPr="00226A18">
        <w:rPr>
          <w:iCs/>
          <w:spacing w:val="-2"/>
          <w:sz w:val="22"/>
          <w:szCs w:val="22"/>
        </w:rPr>
        <w:t>together</w:t>
      </w:r>
      <w:r w:rsidRPr="00226A18">
        <w:rPr>
          <w:iCs/>
          <w:spacing w:val="1"/>
          <w:sz w:val="22"/>
          <w:szCs w:val="22"/>
        </w:rPr>
        <w:t xml:space="preserve"> </w:t>
      </w:r>
      <w:r w:rsidRPr="00226A18">
        <w:rPr>
          <w:iCs/>
          <w:sz w:val="22"/>
          <w:szCs w:val="22"/>
        </w:rPr>
        <w:t>to</w:t>
      </w:r>
      <w:r w:rsidRPr="00226A18">
        <w:rPr>
          <w:iCs/>
          <w:spacing w:val="-1"/>
          <w:sz w:val="22"/>
          <w:szCs w:val="22"/>
        </w:rPr>
        <w:t xml:space="preserve"> address</w:t>
      </w:r>
      <w:r w:rsidRPr="00226A18">
        <w:rPr>
          <w:iCs/>
          <w:sz w:val="22"/>
          <w:szCs w:val="22"/>
        </w:rPr>
        <w:t xml:space="preserve"> </w:t>
      </w:r>
      <w:r w:rsidR="001A2B4D" w:rsidRPr="00226A18">
        <w:rPr>
          <w:iCs/>
          <w:spacing w:val="-1"/>
          <w:sz w:val="22"/>
          <w:szCs w:val="22"/>
        </w:rPr>
        <w:t>bullying.</w:t>
      </w:r>
    </w:p>
    <w:p w14:paraId="74701941" w14:textId="77777777" w:rsidR="00BA12F2" w:rsidRPr="00226A18" w:rsidRDefault="00BA12F2" w:rsidP="00226A18">
      <w:pPr>
        <w:pStyle w:val="BodyText"/>
        <w:kinsoku w:val="0"/>
        <w:overflowPunct w:val="0"/>
        <w:spacing w:before="69"/>
        <w:ind w:left="0" w:right="-24" w:firstLine="68"/>
        <w:jc w:val="both"/>
        <w:rPr>
          <w:i/>
          <w:iCs/>
          <w:spacing w:val="-1"/>
          <w:sz w:val="22"/>
          <w:szCs w:val="22"/>
        </w:rPr>
      </w:pPr>
    </w:p>
    <w:p w14:paraId="0B85C4E2" w14:textId="77777777" w:rsidR="00BA12F2" w:rsidRPr="00226A18" w:rsidRDefault="00DC4BEC" w:rsidP="00F706BD">
      <w:pPr>
        <w:pStyle w:val="BodyText"/>
        <w:kinsoku w:val="0"/>
        <w:overflowPunct w:val="0"/>
        <w:spacing w:before="69"/>
        <w:ind w:left="0" w:right="-24" w:firstLine="0"/>
        <w:jc w:val="both"/>
        <w:rPr>
          <w:b/>
          <w:iCs/>
          <w:spacing w:val="-1"/>
          <w:sz w:val="22"/>
          <w:szCs w:val="22"/>
          <w:u w:val="single"/>
        </w:rPr>
      </w:pPr>
      <w:r w:rsidRPr="00226A18">
        <w:rPr>
          <w:b/>
          <w:iCs/>
          <w:spacing w:val="-1"/>
          <w:sz w:val="22"/>
          <w:szCs w:val="22"/>
          <w:u w:val="single"/>
        </w:rPr>
        <w:t>1.</w:t>
      </w:r>
      <w:r w:rsidR="00BA12F2" w:rsidRPr="00226A18">
        <w:rPr>
          <w:b/>
          <w:iCs/>
          <w:spacing w:val="-1"/>
          <w:sz w:val="22"/>
          <w:szCs w:val="22"/>
          <w:u w:val="single"/>
        </w:rPr>
        <w:t>Statement of Purpose.</w:t>
      </w:r>
    </w:p>
    <w:p w14:paraId="25DEC5BB" w14:textId="77777777" w:rsidR="00BA12F2" w:rsidRPr="00226A18" w:rsidRDefault="00F706BD" w:rsidP="00226A18">
      <w:pPr>
        <w:pStyle w:val="BodyText"/>
        <w:kinsoku w:val="0"/>
        <w:overflowPunct w:val="0"/>
        <w:spacing w:line="276" w:lineRule="auto"/>
        <w:ind w:left="0" w:right="-24" w:firstLine="0"/>
        <w:jc w:val="both"/>
        <w:rPr>
          <w:spacing w:val="-1"/>
          <w:sz w:val="22"/>
          <w:szCs w:val="22"/>
        </w:rPr>
      </w:pPr>
      <w:r>
        <w:rPr>
          <w:spacing w:val="-1"/>
          <w:sz w:val="22"/>
          <w:szCs w:val="22"/>
        </w:rPr>
        <w:t>Behaviour that</w:t>
      </w:r>
      <w:r w:rsidR="000D72A4" w:rsidRPr="00226A18">
        <w:rPr>
          <w:spacing w:val="-1"/>
          <w:sz w:val="22"/>
          <w:szCs w:val="22"/>
        </w:rPr>
        <w:t xml:space="preserve"> affects the delivery of quality teaching and learning</w:t>
      </w:r>
      <w:r w:rsidR="00517B93" w:rsidRPr="00226A18">
        <w:rPr>
          <w:spacing w:val="-1"/>
          <w:sz w:val="22"/>
          <w:szCs w:val="22"/>
        </w:rPr>
        <w:t xml:space="preserve"> and interferes with the wellbeing of staff and students </w:t>
      </w:r>
      <w:r>
        <w:rPr>
          <w:spacing w:val="-1"/>
          <w:sz w:val="22"/>
          <w:szCs w:val="22"/>
        </w:rPr>
        <w:t>will</w:t>
      </w:r>
      <w:r w:rsidR="00517B93" w:rsidRPr="00226A18">
        <w:rPr>
          <w:spacing w:val="-1"/>
          <w:sz w:val="22"/>
          <w:szCs w:val="22"/>
        </w:rPr>
        <w:t xml:space="preserve"> not </w:t>
      </w:r>
      <w:r>
        <w:rPr>
          <w:spacing w:val="-1"/>
          <w:sz w:val="22"/>
          <w:szCs w:val="22"/>
        </w:rPr>
        <w:t xml:space="preserve">be </w:t>
      </w:r>
      <w:r w:rsidR="00517B93" w:rsidRPr="00226A18">
        <w:rPr>
          <w:spacing w:val="-1"/>
          <w:sz w:val="22"/>
          <w:szCs w:val="22"/>
        </w:rPr>
        <w:t>accepted. Glenhaven</w:t>
      </w:r>
      <w:r w:rsidR="00BA12F2" w:rsidRPr="00226A18">
        <w:rPr>
          <w:spacing w:val="-1"/>
          <w:sz w:val="22"/>
          <w:szCs w:val="22"/>
        </w:rPr>
        <w:t xml:space="preserve"> Public</w:t>
      </w:r>
      <w:r w:rsidR="00BA12F2" w:rsidRPr="00226A18">
        <w:rPr>
          <w:sz w:val="22"/>
          <w:szCs w:val="22"/>
        </w:rPr>
        <w:t xml:space="preserve"> </w:t>
      </w:r>
      <w:r w:rsidR="00BA12F2" w:rsidRPr="00226A18">
        <w:rPr>
          <w:spacing w:val="-1"/>
          <w:sz w:val="22"/>
          <w:szCs w:val="22"/>
        </w:rPr>
        <w:t>School</w:t>
      </w:r>
      <w:r w:rsidR="00BA12F2" w:rsidRPr="00226A18">
        <w:rPr>
          <w:spacing w:val="2"/>
          <w:sz w:val="22"/>
          <w:szCs w:val="22"/>
        </w:rPr>
        <w:t xml:space="preserve"> </w:t>
      </w:r>
      <w:r w:rsidR="00BA12F2" w:rsidRPr="00226A18">
        <w:rPr>
          <w:sz w:val="22"/>
          <w:szCs w:val="22"/>
        </w:rPr>
        <w:t>aims to</w:t>
      </w:r>
      <w:r w:rsidR="00BA12F2" w:rsidRPr="00226A18">
        <w:rPr>
          <w:spacing w:val="-1"/>
          <w:sz w:val="22"/>
          <w:szCs w:val="22"/>
        </w:rPr>
        <w:t xml:space="preserve"> provide</w:t>
      </w:r>
      <w:r w:rsidR="00BA12F2" w:rsidRPr="00226A18">
        <w:rPr>
          <w:spacing w:val="1"/>
          <w:sz w:val="22"/>
          <w:szCs w:val="22"/>
        </w:rPr>
        <w:t xml:space="preserve"> </w:t>
      </w:r>
      <w:r w:rsidR="00BA12F2" w:rsidRPr="00226A18">
        <w:rPr>
          <w:spacing w:val="-1"/>
          <w:sz w:val="22"/>
          <w:szCs w:val="22"/>
        </w:rPr>
        <w:t>an</w:t>
      </w:r>
      <w:r w:rsidR="00BA12F2" w:rsidRPr="00226A18">
        <w:rPr>
          <w:spacing w:val="3"/>
          <w:sz w:val="22"/>
          <w:szCs w:val="22"/>
        </w:rPr>
        <w:t xml:space="preserve"> </w:t>
      </w:r>
      <w:r w:rsidR="00BA12F2" w:rsidRPr="00226A18">
        <w:rPr>
          <w:spacing w:val="-1"/>
          <w:sz w:val="22"/>
          <w:szCs w:val="22"/>
        </w:rPr>
        <w:t>environment</w:t>
      </w:r>
      <w:r w:rsidR="00BA12F2" w:rsidRPr="00226A18">
        <w:rPr>
          <w:spacing w:val="1"/>
          <w:sz w:val="22"/>
          <w:szCs w:val="22"/>
        </w:rPr>
        <w:t xml:space="preserve"> </w:t>
      </w:r>
      <w:r w:rsidR="00BA12F2" w:rsidRPr="00226A18">
        <w:rPr>
          <w:spacing w:val="-1"/>
          <w:sz w:val="22"/>
          <w:szCs w:val="22"/>
        </w:rPr>
        <w:t>in which each student</w:t>
      </w:r>
      <w:r w:rsidR="00BA12F2" w:rsidRPr="00226A18">
        <w:rPr>
          <w:spacing w:val="1"/>
          <w:sz w:val="22"/>
          <w:szCs w:val="22"/>
        </w:rPr>
        <w:t xml:space="preserve"> </w:t>
      </w:r>
      <w:r w:rsidR="00BA12F2" w:rsidRPr="00226A18">
        <w:rPr>
          <w:spacing w:val="-1"/>
          <w:sz w:val="22"/>
          <w:szCs w:val="22"/>
        </w:rPr>
        <w:t>is</w:t>
      </w:r>
      <w:r w:rsidR="00BA12F2" w:rsidRPr="00226A18">
        <w:rPr>
          <w:sz w:val="22"/>
          <w:szCs w:val="22"/>
        </w:rPr>
        <w:t xml:space="preserve"> </w:t>
      </w:r>
      <w:r w:rsidR="00BA12F2" w:rsidRPr="00226A18">
        <w:rPr>
          <w:spacing w:val="-1"/>
          <w:sz w:val="22"/>
          <w:szCs w:val="22"/>
        </w:rPr>
        <w:t>personally</w:t>
      </w:r>
      <w:r w:rsidR="00BA12F2" w:rsidRPr="00226A18">
        <w:rPr>
          <w:spacing w:val="57"/>
          <w:sz w:val="22"/>
          <w:szCs w:val="22"/>
        </w:rPr>
        <w:t xml:space="preserve"> </w:t>
      </w:r>
      <w:r w:rsidR="00BA12F2" w:rsidRPr="00226A18">
        <w:rPr>
          <w:spacing w:val="-1"/>
          <w:sz w:val="22"/>
          <w:szCs w:val="22"/>
        </w:rPr>
        <w:t>involved,</w:t>
      </w:r>
      <w:r w:rsidR="00BA12F2" w:rsidRPr="00226A18">
        <w:rPr>
          <w:spacing w:val="1"/>
          <w:sz w:val="22"/>
          <w:szCs w:val="22"/>
        </w:rPr>
        <w:t xml:space="preserve"> </w:t>
      </w:r>
      <w:r w:rsidR="00BA12F2" w:rsidRPr="00226A18">
        <w:rPr>
          <w:spacing w:val="-1"/>
          <w:sz w:val="22"/>
          <w:szCs w:val="22"/>
        </w:rPr>
        <w:t xml:space="preserve">in </w:t>
      </w:r>
      <w:r w:rsidR="00BA12F2" w:rsidRPr="00226A18">
        <w:rPr>
          <w:spacing w:val="-2"/>
          <w:sz w:val="22"/>
          <w:szCs w:val="22"/>
        </w:rPr>
        <w:t>which</w:t>
      </w:r>
      <w:r w:rsidR="00BA12F2" w:rsidRPr="00226A18">
        <w:rPr>
          <w:spacing w:val="-1"/>
          <w:sz w:val="22"/>
          <w:szCs w:val="22"/>
        </w:rPr>
        <w:t xml:space="preserve"> </w:t>
      </w:r>
      <w:r w:rsidR="00BA12F2" w:rsidRPr="00226A18">
        <w:rPr>
          <w:sz w:val="22"/>
          <w:szCs w:val="22"/>
        </w:rPr>
        <w:t>each</w:t>
      </w:r>
      <w:r w:rsidR="00BA12F2" w:rsidRPr="00226A18">
        <w:rPr>
          <w:spacing w:val="-1"/>
          <w:sz w:val="22"/>
          <w:szCs w:val="22"/>
        </w:rPr>
        <w:t xml:space="preserve"> can develop </w:t>
      </w:r>
      <w:r w:rsidR="00BA12F2" w:rsidRPr="00226A18">
        <w:rPr>
          <w:spacing w:val="1"/>
          <w:sz w:val="22"/>
          <w:szCs w:val="22"/>
        </w:rPr>
        <w:t>as</w:t>
      </w:r>
      <w:r w:rsidR="00BA12F2" w:rsidRPr="00226A18">
        <w:rPr>
          <w:sz w:val="22"/>
          <w:szCs w:val="22"/>
        </w:rPr>
        <w:t xml:space="preserve"> a</w:t>
      </w:r>
      <w:r w:rsidR="00BA12F2" w:rsidRPr="00226A18">
        <w:rPr>
          <w:spacing w:val="-1"/>
          <w:sz w:val="22"/>
          <w:szCs w:val="22"/>
        </w:rPr>
        <w:t xml:space="preserve"> person of</w:t>
      </w:r>
      <w:r w:rsidR="00BA12F2" w:rsidRPr="00226A18">
        <w:rPr>
          <w:spacing w:val="1"/>
          <w:sz w:val="22"/>
          <w:szCs w:val="22"/>
        </w:rPr>
        <w:t xml:space="preserve"> </w:t>
      </w:r>
      <w:r w:rsidR="00BA12F2" w:rsidRPr="00226A18">
        <w:rPr>
          <w:sz w:val="22"/>
          <w:szCs w:val="22"/>
        </w:rPr>
        <w:t>integrity,</w:t>
      </w:r>
      <w:r w:rsidR="00BA12F2" w:rsidRPr="00226A18">
        <w:rPr>
          <w:spacing w:val="1"/>
          <w:sz w:val="22"/>
          <w:szCs w:val="22"/>
        </w:rPr>
        <w:t xml:space="preserve"> </w:t>
      </w:r>
      <w:r w:rsidR="00BA12F2" w:rsidRPr="00226A18">
        <w:rPr>
          <w:spacing w:val="-1"/>
          <w:sz w:val="22"/>
          <w:szCs w:val="22"/>
        </w:rPr>
        <w:t xml:space="preserve">social </w:t>
      </w:r>
      <w:r w:rsidR="00BA12F2" w:rsidRPr="00226A18">
        <w:rPr>
          <w:sz w:val="22"/>
          <w:szCs w:val="22"/>
        </w:rPr>
        <w:t>conscience</w:t>
      </w:r>
      <w:r w:rsidR="00BA12F2" w:rsidRPr="00226A18">
        <w:rPr>
          <w:spacing w:val="-1"/>
          <w:sz w:val="22"/>
          <w:szCs w:val="22"/>
        </w:rPr>
        <w:t xml:space="preserve"> </w:t>
      </w:r>
      <w:r w:rsidR="00BA12F2" w:rsidRPr="00226A18">
        <w:rPr>
          <w:spacing w:val="-2"/>
          <w:sz w:val="22"/>
          <w:szCs w:val="22"/>
        </w:rPr>
        <w:t>and</w:t>
      </w:r>
      <w:r w:rsidR="00BA12F2" w:rsidRPr="00226A18">
        <w:rPr>
          <w:spacing w:val="-1"/>
          <w:sz w:val="22"/>
          <w:szCs w:val="22"/>
        </w:rPr>
        <w:t xml:space="preserve"> courage.</w:t>
      </w:r>
      <w:r w:rsidR="00517B93" w:rsidRPr="00226A18">
        <w:rPr>
          <w:spacing w:val="-1"/>
          <w:sz w:val="22"/>
          <w:szCs w:val="22"/>
        </w:rPr>
        <w:t xml:space="preserve"> All members of the school community have a responsibility to maintain a safe and happy learning environment free from all forms of bullying.</w:t>
      </w:r>
    </w:p>
    <w:p w14:paraId="6E54502D" w14:textId="77777777" w:rsidR="00517B93" w:rsidRPr="00226A18" w:rsidRDefault="00517B93" w:rsidP="00517B93">
      <w:pPr>
        <w:pStyle w:val="BodyText"/>
        <w:kinsoku w:val="0"/>
        <w:overflowPunct w:val="0"/>
        <w:ind w:left="0" w:firstLine="0"/>
        <w:jc w:val="both"/>
        <w:rPr>
          <w:b/>
          <w:bCs/>
          <w:sz w:val="22"/>
          <w:szCs w:val="22"/>
        </w:rPr>
      </w:pPr>
    </w:p>
    <w:p w14:paraId="3394C5DC" w14:textId="77777777" w:rsidR="00BA12F2" w:rsidRPr="00226A18" w:rsidRDefault="00517B93" w:rsidP="00517B93">
      <w:pPr>
        <w:pStyle w:val="BodyText"/>
        <w:kinsoku w:val="0"/>
        <w:overflowPunct w:val="0"/>
        <w:ind w:left="0" w:firstLine="0"/>
        <w:jc w:val="both"/>
        <w:rPr>
          <w:spacing w:val="-1"/>
          <w:sz w:val="22"/>
          <w:szCs w:val="22"/>
        </w:rPr>
      </w:pPr>
      <w:r w:rsidRPr="00226A18">
        <w:rPr>
          <w:b/>
          <w:bCs/>
          <w:sz w:val="22"/>
          <w:szCs w:val="22"/>
        </w:rPr>
        <w:t xml:space="preserve"> </w:t>
      </w:r>
      <w:r w:rsidR="00BA12F2" w:rsidRPr="00226A18">
        <w:rPr>
          <w:sz w:val="22"/>
          <w:szCs w:val="22"/>
        </w:rPr>
        <w:t>At</w:t>
      </w:r>
      <w:r w:rsidR="00BA12F2" w:rsidRPr="00226A18">
        <w:rPr>
          <w:spacing w:val="1"/>
          <w:sz w:val="22"/>
          <w:szCs w:val="22"/>
        </w:rPr>
        <w:t xml:space="preserve"> </w:t>
      </w:r>
      <w:r w:rsidR="00BA12F2" w:rsidRPr="00226A18">
        <w:rPr>
          <w:spacing w:val="-1"/>
          <w:sz w:val="22"/>
          <w:szCs w:val="22"/>
        </w:rPr>
        <w:t>Glenhaven Public</w:t>
      </w:r>
      <w:r w:rsidR="00BA12F2" w:rsidRPr="00226A18">
        <w:rPr>
          <w:sz w:val="22"/>
          <w:szCs w:val="22"/>
        </w:rPr>
        <w:t xml:space="preserve"> </w:t>
      </w:r>
      <w:r w:rsidR="00BA12F2" w:rsidRPr="00226A18">
        <w:rPr>
          <w:spacing w:val="-1"/>
          <w:sz w:val="22"/>
          <w:szCs w:val="22"/>
        </w:rPr>
        <w:t>School we will:</w:t>
      </w:r>
    </w:p>
    <w:p w14:paraId="6D7757F8" w14:textId="77777777" w:rsidR="00DC4BEC" w:rsidRPr="00226A18" w:rsidRDefault="00DC4BEC" w:rsidP="00BA406F">
      <w:pPr>
        <w:pStyle w:val="BodyText"/>
        <w:kinsoku w:val="0"/>
        <w:overflowPunct w:val="0"/>
        <w:ind w:left="180" w:firstLine="0"/>
        <w:jc w:val="both"/>
        <w:rPr>
          <w:spacing w:val="-1"/>
          <w:sz w:val="22"/>
          <w:szCs w:val="22"/>
        </w:rPr>
      </w:pPr>
    </w:p>
    <w:p w14:paraId="1676B723" w14:textId="19071369" w:rsidR="00BA12F2" w:rsidRPr="00226A18" w:rsidRDefault="00BA12F2" w:rsidP="00226A18">
      <w:pPr>
        <w:pStyle w:val="BodyText"/>
        <w:numPr>
          <w:ilvl w:val="0"/>
          <w:numId w:val="2"/>
        </w:numPr>
        <w:tabs>
          <w:tab w:val="left" w:pos="567"/>
        </w:tabs>
        <w:kinsoku w:val="0"/>
        <w:overflowPunct w:val="0"/>
        <w:spacing w:before="27" w:line="272" w:lineRule="exact"/>
        <w:ind w:left="426" w:right="-24"/>
        <w:jc w:val="both"/>
        <w:rPr>
          <w:spacing w:val="-1"/>
          <w:sz w:val="22"/>
          <w:szCs w:val="22"/>
        </w:rPr>
      </w:pPr>
      <w:r w:rsidRPr="00226A18">
        <w:rPr>
          <w:spacing w:val="-1"/>
          <w:sz w:val="22"/>
          <w:szCs w:val="22"/>
        </w:rPr>
        <w:t>maximise student</w:t>
      </w:r>
      <w:r w:rsidRPr="00226A18">
        <w:rPr>
          <w:spacing w:val="1"/>
          <w:sz w:val="22"/>
          <w:szCs w:val="22"/>
        </w:rPr>
        <w:t xml:space="preserve"> </w:t>
      </w:r>
      <w:r w:rsidRPr="00226A18">
        <w:rPr>
          <w:spacing w:val="-1"/>
          <w:sz w:val="22"/>
          <w:szCs w:val="22"/>
        </w:rPr>
        <w:t>participation in decision</w:t>
      </w:r>
      <w:r w:rsidRPr="00226A18">
        <w:rPr>
          <w:spacing w:val="3"/>
          <w:sz w:val="22"/>
          <w:szCs w:val="22"/>
        </w:rPr>
        <w:t xml:space="preserve"> </w:t>
      </w:r>
      <w:r w:rsidRPr="00226A18">
        <w:rPr>
          <w:spacing w:val="-2"/>
          <w:sz w:val="22"/>
          <w:szCs w:val="22"/>
        </w:rPr>
        <w:t>making</w:t>
      </w:r>
      <w:r w:rsidRPr="00226A18">
        <w:rPr>
          <w:spacing w:val="-1"/>
          <w:sz w:val="22"/>
          <w:szCs w:val="22"/>
        </w:rPr>
        <w:t xml:space="preserve"> </w:t>
      </w:r>
      <w:r w:rsidRPr="00226A18">
        <w:rPr>
          <w:sz w:val="22"/>
          <w:szCs w:val="22"/>
        </w:rPr>
        <w:t>and</w:t>
      </w:r>
      <w:r w:rsidRPr="00226A18">
        <w:rPr>
          <w:spacing w:val="-1"/>
          <w:sz w:val="22"/>
          <w:szCs w:val="22"/>
        </w:rPr>
        <w:t xml:space="preserve"> ensure that</w:t>
      </w:r>
      <w:r w:rsidRPr="00226A18">
        <w:rPr>
          <w:spacing w:val="1"/>
          <w:sz w:val="22"/>
          <w:szCs w:val="22"/>
        </w:rPr>
        <w:t xml:space="preserve"> </w:t>
      </w:r>
      <w:r w:rsidRPr="00226A18">
        <w:rPr>
          <w:sz w:val="22"/>
          <w:szCs w:val="22"/>
        </w:rPr>
        <w:t xml:space="preserve">principles </w:t>
      </w:r>
      <w:r w:rsidRPr="00226A18">
        <w:rPr>
          <w:spacing w:val="-1"/>
          <w:sz w:val="22"/>
          <w:szCs w:val="22"/>
        </w:rPr>
        <w:t>of</w:t>
      </w:r>
      <w:r w:rsidRPr="00226A18">
        <w:rPr>
          <w:spacing w:val="1"/>
          <w:sz w:val="22"/>
          <w:szCs w:val="22"/>
        </w:rPr>
        <w:t xml:space="preserve"> </w:t>
      </w:r>
      <w:r w:rsidRPr="00226A18">
        <w:rPr>
          <w:spacing w:val="-2"/>
          <w:sz w:val="22"/>
          <w:szCs w:val="22"/>
        </w:rPr>
        <w:t>equity</w:t>
      </w:r>
      <w:r w:rsidRPr="00226A18">
        <w:rPr>
          <w:sz w:val="22"/>
          <w:szCs w:val="22"/>
        </w:rPr>
        <w:t xml:space="preserve"> </w:t>
      </w:r>
      <w:r w:rsidRPr="00226A18">
        <w:rPr>
          <w:spacing w:val="-2"/>
          <w:sz w:val="22"/>
          <w:szCs w:val="22"/>
        </w:rPr>
        <w:t>and</w:t>
      </w:r>
      <w:r w:rsidR="00AD2ED2">
        <w:rPr>
          <w:spacing w:val="73"/>
          <w:sz w:val="22"/>
          <w:szCs w:val="22"/>
        </w:rPr>
        <w:t xml:space="preserve"> </w:t>
      </w:r>
      <w:r w:rsidRPr="00226A18">
        <w:rPr>
          <w:spacing w:val="-1"/>
          <w:sz w:val="22"/>
          <w:szCs w:val="22"/>
        </w:rPr>
        <w:t>fairness</w:t>
      </w:r>
      <w:r w:rsidRPr="00226A18">
        <w:rPr>
          <w:sz w:val="22"/>
          <w:szCs w:val="22"/>
        </w:rPr>
        <w:t xml:space="preserve"> </w:t>
      </w:r>
      <w:r w:rsidRPr="00226A18">
        <w:rPr>
          <w:spacing w:val="-1"/>
          <w:sz w:val="22"/>
          <w:szCs w:val="22"/>
        </w:rPr>
        <w:t xml:space="preserve">are reflected </w:t>
      </w:r>
      <w:r w:rsidRPr="00226A18">
        <w:rPr>
          <w:spacing w:val="1"/>
          <w:sz w:val="22"/>
          <w:szCs w:val="22"/>
        </w:rPr>
        <w:t>in</w:t>
      </w:r>
      <w:r w:rsidRPr="00226A18">
        <w:rPr>
          <w:spacing w:val="-1"/>
          <w:sz w:val="22"/>
          <w:szCs w:val="22"/>
        </w:rPr>
        <w:t xml:space="preserve"> </w:t>
      </w:r>
      <w:r w:rsidRPr="00226A18">
        <w:rPr>
          <w:sz w:val="22"/>
          <w:szCs w:val="22"/>
        </w:rPr>
        <w:t>school</w:t>
      </w:r>
      <w:r w:rsidRPr="00226A18">
        <w:rPr>
          <w:spacing w:val="-1"/>
          <w:sz w:val="22"/>
          <w:szCs w:val="22"/>
        </w:rPr>
        <w:t xml:space="preserve"> practice</w:t>
      </w:r>
    </w:p>
    <w:p w14:paraId="635C7EDF" w14:textId="77777777" w:rsidR="00BA12F2" w:rsidRPr="00226A18" w:rsidRDefault="00BA12F2" w:rsidP="00226A18">
      <w:pPr>
        <w:pStyle w:val="BodyText"/>
        <w:numPr>
          <w:ilvl w:val="0"/>
          <w:numId w:val="2"/>
        </w:numPr>
        <w:tabs>
          <w:tab w:val="left" w:pos="567"/>
        </w:tabs>
        <w:kinsoku w:val="0"/>
        <w:overflowPunct w:val="0"/>
        <w:spacing w:before="24" w:line="272" w:lineRule="exact"/>
        <w:ind w:left="426" w:right="-24"/>
        <w:jc w:val="both"/>
        <w:rPr>
          <w:spacing w:val="-1"/>
          <w:sz w:val="22"/>
          <w:szCs w:val="22"/>
        </w:rPr>
      </w:pPr>
      <w:r w:rsidRPr="00226A18">
        <w:rPr>
          <w:spacing w:val="-1"/>
          <w:sz w:val="22"/>
          <w:szCs w:val="22"/>
        </w:rPr>
        <w:t xml:space="preserve">develop </w:t>
      </w:r>
      <w:r w:rsidRPr="00226A18">
        <w:rPr>
          <w:sz w:val="22"/>
          <w:szCs w:val="22"/>
        </w:rPr>
        <w:t>and</w:t>
      </w:r>
      <w:r w:rsidRPr="00226A18">
        <w:rPr>
          <w:spacing w:val="-1"/>
          <w:sz w:val="22"/>
          <w:szCs w:val="22"/>
        </w:rPr>
        <w:t xml:space="preserve"> implement</w:t>
      </w:r>
      <w:r w:rsidRPr="00226A18">
        <w:rPr>
          <w:spacing w:val="1"/>
          <w:sz w:val="22"/>
          <w:szCs w:val="22"/>
        </w:rPr>
        <w:t xml:space="preserve"> </w:t>
      </w:r>
      <w:r w:rsidRPr="00226A18">
        <w:rPr>
          <w:spacing w:val="-2"/>
          <w:sz w:val="22"/>
          <w:szCs w:val="22"/>
        </w:rPr>
        <w:t>policies</w:t>
      </w:r>
      <w:r w:rsidRPr="00226A18">
        <w:rPr>
          <w:sz w:val="22"/>
          <w:szCs w:val="22"/>
        </w:rPr>
        <w:t xml:space="preserve"> and</w:t>
      </w:r>
      <w:r w:rsidRPr="00226A18">
        <w:rPr>
          <w:spacing w:val="-1"/>
          <w:sz w:val="22"/>
          <w:szCs w:val="22"/>
        </w:rPr>
        <w:t xml:space="preserve"> procedures</w:t>
      </w:r>
      <w:r w:rsidRPr="00226A18">
        <w:rPr>
          <w:sz w:val="22"/>
          <w:szCs w:val="22"/>
        </w:rPr>
        <w:t xml:space="preserve"> to</w:t>
      </w:r>
      <w:r w:rsidRPr="00226A18">
        <w:rPr>
          <w:spacing w:val="-1"/>
          <w:sz w:val="22"/>
          <w:szCs w:val="22"/>
        </w:rPr>
        <w:t xml:space="preserve"> protect</w:t>
      </w:r>
      <w:r w:rsidRPr="00226A18">
        <w:rPr>
          <w:spacing w:val="1"/>
          <w:sz w:val="22"/>
          <w:szCs w:val="22"/>
        </w:rPr>
        <w:t xml:space="preserve"> </w:t>
      </w:r>
      <w:r w:rsidRPr="00226A18">
        <w:rPr>
          <w:spacing w:val="-1"/>
          <w:sz w:val="22"/>
          <w:szCs w:val="22"/>
        </w:rPr>
        <w:t>the rights,</w:t>
      </w:r>
      <w:r w:rsidRPr="00226A18">
        <w:rPr>
          <w:spacing w:val="1"/>
          <w:sz w:val="22"/>
          <w:szCs w:val="22"/>
        </w:rPr>
        <w:t xml:space="preserve"> </w:t>
      </w:r>
      <w:r w:rsidRPr="00226A18">
        <w:rPr>
          <w:spacing w:val="-1"/>
          <w:sz w:val="22"/>
          <w:szCs w:val="22"/>
        </w:rPr>
        <w:t>safety</w:t>
      </w:r>
      <w:r w:rsidRPr="00226A18">
        <w:rPr>
          <w:sz w:val="22"/>
          <w:szCs w:val="22"/>
        </w:rPr>
        <w:t xml:space="preserve"> </w:t>
      </w:r>
      <w:r w:rsidRPr="00226A18">
        <w:rPr>
          <w:spacing w:val="-2"/>
          <w:sz w:val="22"/>
          <w:szCs w:val="22"/>
        </w:rPr>
        <w:t>and</w:t>
      </w:r>
      <w:r w:rsidRPr="00226A18">
        <w:rPr>
          <w:spacing w:val="-1"/>
          <w:sz w:val="22"/>
          <w:szCs w:val="22"/>
        </w:rPr>
        <w:t xml:space="preserve"> health of</w:t>
      </w:r>
      <w:r w:rsidRPr="00226A18">
        <w:rPr>
          <w:spacing w:val="14"/>
          <w:sz w:val="22"/>
          <w:szCs w:val="22"/>
        </w:rPr>
        <w:t xml:space="preserve"> </w:t>
      </w:r>
      <w:r w:rsidRPr="00226A18">
        <w:rPr>
          <w:sz w:val="22"/>
          <w:szCs w:val="22"/>
        </w:rPr>
        <w:t>all</w:t>
      </w:r>
      <w:r w:rsidRPr="00226A18">
        <w:rPr>
          <w:spacing w:val="53"/>
          <w:sz w:val="22"/>
          <w:szCs w:val="22"/>
        </w:rPr>
        <w:t xml:space="preserve"> </w:t>
      </w:r>
      <w:r w:rsidRPr="00226A18">
        <w:rPr>
          <w:spacing w:val="-1"/>
          <w:sz w:val="22"/>
          <w:szCs w:val="22"/>
        </w:rPr>
        <w:t xml:space="preserve">school </w:t>
      </w:r>
      <w:r w:rsidRPr="00226A18">
        <w:rPr>
          <w:sz w:val="22"/>
          <w:szCs w:val="22"/>
        </w:rPr>
        <w:t xml:space="preserve">community </w:t>
      </w:r>
      <w:r w:rsidRPr="00226A18">
        <w:rPr>
          <w:spacing w:val="-1"/>
          <w:sz w:val="22"/>
          <w:szCs w:val="22"/>
        </w:rPr>
        <w:t>members</w:t>
      </w:r>
    </w:p>
    <w:p w14:paraId="6E7C23F3" w14:textId="77777777" w:rsidR="00BA12F2" w:rsidRPr="00226A18" w:rsidRDefault="00BA12F2" w:rsidP="00226A18">
      <w:pPr>
        <w:pStyle w:val="BodyText"/>
        <w:numPr>
          <w:ilvl w:val="0"/>
          <w:numId w:val="2"/>
        </w:numPr>
        <w:tabs>
          <w:tab w:val="left" w:pos="567"/>
        </w:tabs>
        <w:kinsoku w:val="0"/>
        <w:overflowPunct w:val="0"/>
        <w:spacing w:before="24" w:line="272" w:lineRule="exact"/>
        <w:ind w:left="426" w:right="-24"/>
        <w:jc w:val="both"/>
        <w:rPr>
          <w:spacing w:val="-1"/>
          <w:sz w:val="22"/>
          <w:szCs w:val="22"/>
        </w:rPr>
      </w:pPr>
      <w:r w:rsidRPr="00226A18">
        <w:rPr>
          <w:spacing w:val="-1"/>
          <w:sz w:val="22"/>
          <w:szCs w:val="22"/>
        </w:rPr>
        <w:t>establish clear</w:t>
      </w:r>
      <w:r w:rsidRPr="00226A18">
        <w:rPr>
          <w:spacing w:val="1"/>
          <w:sz w:val="22"/>
          <w:szCs w:val="22"/>
        </w:rPr>
        <w:t xml:space="preserve"> </w:t>
      </w:r>
      <w:r w:rsidRPr="00226A18">
        <w:rPr>
          <w:spacing w:val="-1"/>
          <w:sz w:val="22"/>
          <w:szCs w:val="22"/>
        </w:rPr>
        <w:t>guidelines</w:t>
      </w:r>
      <w:r w:rsidRPr="00226A18">
        <w:rPr>
          <w:sz w:val="22"/>
          <w:szCs w:val="22"/>
        </w:rPr>
        <w:t xml:space="preserve"> and</w:t>
      </w:r>
      <w:r w:rsidRPr="00226A18">
        <w:rPr>
          <w:spacing w:val="-1"/>
          <w:sz w:val="22"/>
          <w:szCs w:val="22"/>
        </w:rPr>
        <w:t xml:space="preserve"> expectations</w:t>
      </w:r>
      <w:r w:rsidRPr="00226A18">
        <w:rPr>
          <w:sz w:val="22"/>
          <w:szCs w:val="22"/>
        </w:rPr>
        <w:t xml:space="preserve"> </w:t>
      </w:r>
      <w:r w:rsidRPr="00226A18">
        <w:rPr>
          <w:spacing w:val="-1"/>
          <w:sz w:val="22"/>
          <w:szCs w:val="22"/>
        </w:rPr>
        <w:t>in regards</w:t>
      </w:r>
      <w:r w:rsidRPr="00226A18">
        <w:rPr>
          <w:sz w:val="22"/>
          <w:szCs w:val="22"/>
        </w:rPr>
        <w:t xml:space="preserve"> to</w:t>
      </w:r>
      <w:r w:rsidRPr="00226A18">
        <w:rPr>
          <w:spacing w:val="-1"/>
          <w:sz w:val="22"/>
          <w:szCs w:val="22"/>
        </w:rPr>
        <w:t xml:space="preserve"> core rules</w:t>
      </w:r>
      <w:r w:rsidRPr="00226A18">
        <w:rPr>
          <w:sz w:val="22"/>
          <w:szCs w:val="22"/>
        </w:rPr>
        <w:t xml:space="preserve"> and</w:t>
      </w:r>
      <w:r w:rsidRPr="00226A18">
        <w:rPr>
          <w:spacing w:val="-1"/>
          <w:sz w:val="22"/>
          <w:szCs w:val="22"/>
        </w:rPr>
        <w:t xml:space="preserve"> behaviours</w:t>
      </w:r>
      <w:r w:rsidRPr="00226A18">
        <w:rPr>
          <w:spacing w:val="1"/>
          <w:sz w:val="22"/>
          <w:szCs w:val="22"/>
        </w:rPr>
        <w:t xml:space="preserve"> </w:t>
      </w:r>
      <w:r w:rsidRPr="00226A18">
        <w:rPr>
          <w:spacing w:val="-2"/>
          <w:sz w:val="22"/>
          <w:szCs w:val="22"/>
        </w:rPr>
        <w:t>which</w:t>
      </w:r>
      <w:r w:rsidRPr="00226A18">
        <w:rPr>
          <w:spacing w:val="59"/>
          <w:sz w:val="22"/>
          <w:szCs w:val="22"/>
        </w:rPr>
        <w:t xml:space="preserve"> </w:t>
      </w:r>
      <w:r w:rsidRPr="00226A18">
        <w:rPr>
          <w:spacing w:val="-1"/>
          <w:sz w:val="22"/>
          <w:szCs w:val="22"/>
        </w:rPr>
        <w:t xml:space="preserve">are known </w:t>
      </w:r>
      <w:r w:rsidRPr="00226A18">
        <w:rPr>
          <w:sz w:val="22"/>
          <w:szCs w:val="22"/>
        </w:rPr>
        <w:t>and</w:t>
      </w:r>
      <w:r w:rsidRPr="00226A18">
        <w:rPr>
          <w:spacing w:val="-1"/>
          <w:sz w:val="22"/>
          <w:szCs w:val="22"/>
        </w:rPr>
        <w:t xml:space="preserve"> understood </w:t>
      </w:r>
      <w:r w:rsidRPr="00226A18">
        <w:rPr>
          <w:spacing w:val="1"/>
          <w:sz w:val="22"/>
          <w:szCs w:val="22"/>
        </w:rPr>
        <w:t>by</w:t>
      </w:r>
      <w:r w:rsidRPr="00226A18">
        <w:rPr>
          <w:spacing w:val="-4"/>
          <w:sz w:val="22"/>
          <w:szCs w:val="22"/>
        </w:rPr>
        <w:t xml:space="preserve"> </w:t>
      </w:r>
      <w:r w:rsidRPr="00226A18">
        <w:rPr>
          <w:spacing w:val="-2"/>
          <w:sz w:val="22"/>
          <w:szCs w:val="22"/>
        </w:rPr>
        <w:t>all</w:t>
      </w:r>
      <w:r w:rsidRPr="00226A18">
        <w:rPr>
          <w:spacing w:val="-1"/>
          <w:sz w:val="22"/>
          <w:szCs w:val="22"/>
        </w:rPr>
        <w:t xml:space="preserve"> </w:t>
      </w:r>
      <w:r w:rsidRPr="00226A18">
        <w:rPr>
          <w:spacing w:val="1"/>
          <w:sz w:val="22"/>
          <w:szCs w:val="22"/>
        </w:rPr>
        <w:t>school</w:t>
      </w:r>
      <w:r w:rsidRPr="00226A18">
        <w:rPr>
          <w:spacing w:val="-1"/>
          <w:sz w:val="22"/>
          <w:szCs w:val="22"/>
        </w:rPr>
        <w:t xml:space="preserve"> community</w:t>
      </w:r>
      <w:r w:rsidRPr="00226A18">
        <w:rPr>
          <w:sz w:val="22"/>
          <w:szCs w:val="22"/>
        </w:rPr>
        <w:t xml:space="preserve"> </w:t>
      </w:r>
      <w:r w:rsidRPr="00226A18">
        <w:rPr>
          <w:spacing w:val="-1"/>
          <w:sz w:val="22"/>
          <w:szCs w:val="22"/>
        </w:rPr>
        <w:t>members</w:t>
      </w:r>
    </w:p>
    <w:p w14:paraId="2B7C138B" w14:textId="77777777" w:rsidR="00BA12F2" w:rsidRPr="00226A18" w:rsidRDefault="00BA12F2" w:rsidP="00226A18">
      <w:pPr>
        <w:pStyle w:val="BodyText"/>
        <w:numPr>
          <w:ilvl w:val="0"/>
          <w:numId w:val="2"/>
        </w:numPr>
        <w:tabs>
          <w:tab w:val="left" w:pos="567"/>
        </w:tabs>
        <w:kinsoku w:val="0"/>
        <w:overflowPunct w:val="0"/>
        <w:spacing w:before="1"/>
        <w:ind w:left="426" w:right="-24"/>
        <w:jc w:val="both"/>
        <w:rPr>
          <w:spacing w:val="-1"/>
          <w:sz w:val="22"/>
          <w:szCs w:val="22"/>
        </w:rPr>
      </w:pPr>
      <w:r w:rsidRPr="00226A18">
        <w:rPr>
          <w:spacing w:val="-1"/>
          <w:sz w:val="22"/>
          <w:szCs w:val="22"/>
        </w:rPr>
        <w:t>establish networks</w:t>
      </w:r>
      <w:r w:rsidRPr="00226A18">
        <w:rPr>
          <w:sz w:val="22"/>
          <w:szCs w:val="22"/>
        </w:rPr>
        <w:t xml:space="preserve"> to</w:t>
      </w:r>
      <w:r w:rsidRPr="00226A18">
        <w:rPr>
          <w:spacing w:val="-1"/>
          <w:sz w:val="22"/>
          <w:szCs w:val="22"/>
        </w:rPr>
        <w:t xml:space="preserve"> </w:t>
      </w:r>
      <w:r w:rsidRPr="00226A18">
        <w:rPr>
          <w:spacing w:val="-2"/>
          <w:sz w:val="22"/>
          <w:szCs w:val="22"/>
        </w:rPr>
        <w:t>support</w:t>
      </w:r>
      <w:r w:rsidRPr="00226A18">
        <w:rPr>
          <w:spacing w:val="2"/>
          <w:sz w:val="22"/>
          <w:szCs w:val="22"/>
        </w:rPr>
        <w:t xml:space="preserve"> </w:t>
      </w:r>
      <w:r w:rsidRPr="00226A18">
        <w:rPr>
          <w:spacing w:val="-1"/>
          <w:sz w:val="22"/>
          <w:szCs w:val="22"/>
        </w:rPr>
        <w:t>students</w:t>
      </w:r>
      <w:r w:rsidRPr="00226A18">
        <w:rPr>
          <w:spacing w:val="4"/>
          <w:sz w:val="22"/>
          <w:szCs w:val="22"/>
        </w:rPr>
        <w:t xml:space="preserve"> </w:t>
      </w:r>
      <w:r w:rsidRPr="00226A18">
        <w:rPr>
          <w:spacing w:val="-2"/>
          <w:sz w:val="22"/>
          <w:szCs w:val="22"/>
        </w:rPr>
        <w:t>and</w:t>
      </w:r>
      <w:r w:rsidRPr="00226A18">
        <w:rPr>
          <w:spacing w:val="-1"/>
          <w:sz w:val="22"/>
          <w:szCs w:val="22"/>
        </w:rPr>
        <w:t xml:space="preserve"> parents</w:t>
      </w:r>
      <w:r w:rsidRPr="00226A18">
        <w:rPr>
          <w:sz w:val="22"/>
          <w:szCs w:val="22"/>
        </w:rPr>
        <w:t xml:space="preserve"> </w:t>
      </w:r>
      <w:r w:rsidRPr="00226A18">
        <w:rPr>
          <w:spacing w:val="-1"/>
          <w:sz w:val="22"/>
          <w:szCs w:val="22"/>
        </w:rPr>
        <w:t>through the management</w:t>
      </w:r>
      <w:r w:rsidRPr="00226A18">
        <w:rPr>
          <w:spacing w:val="6"/>
          <w:sz w:val="22"/>
          <w:szCs w:val="22"/>
        </w:rPr>
        <w:t xml:space="preserve"> </w:t>
      </w:r>
      <w:r w:rsidRPr="00226A18">
        <w:rPr>
          <w:spacing w:val="-1"/>
          <w:sz w:val="22"/>
          <w:szCs w:val="22"/>
        </w:rPr>
        <w:t>of</w:t>
      </w:r>
      <w:r w:rsidRPr="00226A18">
        <w:rPr>
          <w:spacing w:val="1"/>
          <w:sz w:val="22"/>
          <w:szCs w:val="22"/>
        </w:rPr>
        <w:t xml:space="preserve"> </w:t>
      </w:r>
      <w:r w:rsidRPr="00226A18">
        <w:rPr>
          <w:spacing w:val="-1"/>
          <w:sz w:val="22"/>
          <w:szCs w:val="22"/>
        </w:rPr>
        <w:t>conflict</w:t>
      </w:r>
      <w:r w:rsidRPr="00226A18">
        <w:rPr>
          <w:spacing w:val="55"/>
          <w:sz w:val="22"/>
          <w:szCs w:val="22"/>
        </w:rPr>
        <w:t xml:space="preserve"> </w:t>
      </w:r>
      <w:r w:rsidRPr="00226A18">
        <w:rPr>
          <w:spacing w:val="-1"/>
          <w:sz w:val="22"/>
          <w:szCs w:val="22"/>
        </w:rPr>
        <w:t>resolution</w:t>
      </w:r>
    </w:p>
    <w:p w14:paraId="5206957C" w14:textId="77777777" w:rsidR="00BA12F2" w:rsidRPr="00226A18" w:rsidRDefault="00BA12F2" w:rsidP="00226A18">
      <w:pPr>
        <w:pStyle w:val="BodyText"/>
        <w:numPr>
          <w:ilvl w:val="0"/>
          <w:numId w:val="2"/>
        </w:numPr>
        <w:tabs>
          <w:tab w:val="left" w:pos="567"/>
        </w:tabs>
        <w:kinsoku w:val="0"/>
        <w:overflowPunct w:val="0"/>
        <w:spacing w:line="292" w:lineRule="exact"/>
        <w:ind w:left="426" w:right="-24"/>
        <w:jc w:val="both"/>
        <w:rPr>
          <w:spacing w:val="-1"/>
          <w:sz w:val="22"/>
          <w:szCs w:val="22"/>
        </w:rPr>
      </w:pPr>
      <w:r w:rsidRPr="00226A18">
        <w:rPr>
          <w:spacing w:val="-1"/>
          <w:sz w:val="22"/>
          <w:szCs w:val="22"/>
        </w:rPr>
        <w:t>actively</w:t>
      </w:r>
      <w:r w:rsidRPr="00226A18">
        <w:rPr>
          <w:sz w:val="22"/>
          <w:szCs w:val="22"/>
        </w:rPr>
        <w:t xml:space="preserve"> </w:t>
      </w:r>
      <w:r w:rsidRPr="00226A18">
        <w:rPr>
          <w:spacing w:val="-1"/>
          <w:sz w:val="22"/>
          <w:szCs w:val="22"/>
        </w:rPr>
        <w:t>manage allegations</w:t>
      </w:r>
      <w:r w:rsidRPr="00226A18">
        <w:rPr>
          <w:sz w:val="22"/>
          <w:szCs w:val="22"/>
        </w:rPr>
        <w:t xml:space="preserve"> </w:t>
      </w:r>
      <w:r w:rsidRPr="00226A18">
        <w:rPr>
          <w:spacing w:val="-1"/>
          <w:sz w:val="22"/>
          <w:szCs w:val="22"/>
        </w:rPr>
        <w:t>of</w:t>
      </w:r>
      <w:r w:rsidRPr="00226A18">
        <w:rPr>
          <w:spacing w:val="1"/>
          <w:sz w:val="22"/>
          <w:szCs w:val="22"/>
        </w:rPr>
        <w:t xml:space="preserve"> </w:t>
      </w:r>
      <w:r w:rsidRPr="00226A18">
        <w:rPr>
          <w:spacing w:val="-1"/>
          <w:sz w:val="22"/>
          <w:szCs w:val="22"/>
        </w:rPr>
        <w:t>bullying</w:t>
      </w:r>
    </w:p>
    <w:p w14:paraId="61A195A7" w14:textId="77777777" w:rsidR="00BA12F2" w:rsidRPr="00226A18" w:rsidRDefault="00BA12F2" w:rsidP="00226A18">
      <w:pPr>
        <w:pStyle w:val="BodyText"/>
        <w:numPr>
          <w:ilvl w:val="0"/>
          <w:numId w:val="2"/>
        </w:numPr>
        <w:tabs>
          <w:tab w:val="left" w:pos="567"/>
        </w:tabs>
        <w:kinsoku w:val="0"/>
        <w:overflowPunct w:val="0"/>
        <w:spacing w:before="22" w:line="272" w:lineRule="exact"/>
        <w:ind w:left="426" w:right="-24"/>
        <w:jc w:val="both"/>
        <w:rPr>
          <w:spacing w:val="-1"/>
          <w:sz w:val="22"/>
          <w:szCs w:val="22"/>
        </w:rPr>
      </w:pPr>
      <w:r w:rsidRPr="00226A18">
        <w:rPr>
          <w:spacing w:val="-2"/>
          <w:sz w:val="22"/>
          <w:szCs w:val="22"/>
        </w:rPr>
        <w:t>initiate</w:t>
      </w:r>
      <w:r w:rsidRPr="00226A18">
        <w:rPr>
          <w:spacing w:val="-1"/>
          <w:sz w:val="22"/>
          <w:szCs w:val="22"/>
        </w:rPr>
        <w:t xml:space="preserve"> educational programs</w:t>
      </w:r>
      <w:r w:rsidRPr="00226A18">
        <w:rPr>
          <w:sz w:val="22"/>
          <w:szCs w:val="22"/>
        </w:rPr>
        <w:t xml:space="preserve"> </w:t>
      </w:r>
      <w:r w:rsidRPr="00226A18">
        <w:rPr>
          <w:spacing w:val="-1"/>
          <w:sz w:val="22"/>
          <w:szCs w:val="22"/>
        </w:rPr>
        <w:t>based around</w:t>
      </w:r>
      <w:r w:rsidRPr="00226A18">
        <w:rPr>
          <w:spacing w:val="3"/>
          <w:sz w:val="22"/>
          <w:szCs w:val="22"/>
        </w:rPr>
        <w:t xml:space="preserve"> </w:t>
      </w:r>
      <w:r w:rsidRPr="00226A18">
        <w:rPr>
          <w:spacing w:val="-1"/>
          <w:sz w:val="22"/>
          <w:szCs w:val="22"/>
        </w:rPr>
        <w:t>Anti-Bullying,</w:t>
      </w:r>
      <w:r w:rsidRPr="00226A18">
        <w:rPr>
          <w:spacing w:val="1"/>
          <w:sz w:val="22"/>
          <w:szCs w:val="22"/>
        </w:rPr>
        <w:t xml:space="preserve"> </w:t>
      </w:r>
      <w:r w:rsidRPr="00226A18">
        <w:rPr>
          <w:spacing w:val="-2"/>
          <w:sz w:val="22"/>
          <w:szCs w:val="22"/>
        </w:rPr>
        <w:t>Conflict</w:t>
      </w:r>
      <w:r w:rsidRPr="00226A18">
        <w:rPr>
          <w:spacing w:val="1"/>
          <w:sz w:val="22"/>
          <w:szCs w:val="22"/>
        </w:rPr>
        <w:t xml:space="preserve"> </w:t>
      </w:r>
      <w:r w:rsidRPr="00226A18">
        <w:rPr>
          <w:spacing w:val="-1"/>
          <w:sz w:val="22"/>
          <w:szCs w:val="22"/>
        </w:rPr>
        <w:t>Resolution</w:t>
      </w:r>
      <w:r w:rsidRPr="00226A18">
        <w:rPr>
          <w:spacing w:val="3"/>
          <w:sz w:val="22"/>
          <w:szCs w:val="22"/>
        </w:rPr>
        <w:t xml:space="preserve"> </w:t>
      </w:r>
      <w:r w:rsidRPr="00226A18">
        <w:rPr>
          <w:spacing w:val="-2"/>
          <w:sz w:val="22"/>
          <w:szCs w:val="22"/>
        </w:rPr>
        <w:t>and</w:t>
      </w:r>
      <w:r w:rsidRPr="00226A18">
        <w:rPr>
          <w:spacing w:val="91"/>
          <w:sz w:val="22"/>
          <w:szCs w:val="22"/>
        </w:rPr>
        <w:t xml:space="preserve"> </w:t>
      </w:r>
      <w:r w:rsidRPr="00226A18">
        <w:rPr>
          <w:spacing w:val="-1"/>
          <w:sz w:val="22"/>
          <w:szCs w:val="22"/>
        </w:rPr>
        <w:t>Leadership that</w:t>
      </w:r>
      <w:r w:rsidRPr="00226A18">
        <w:rPr>
          <w:spacing w:val="1"/>
          <w:sz w:val="22"/>
          <w:szCs w:val="22"/>
        </w:rPr>
        <w:t xml:space="preserve"> </w:t>
      </w:r>
      <w:r w:rsidRPr="00226A18">
        <w:rPr>
          <w:spacing w:val="-1"/>
          <w:sz w:val="22"/>
          <w:szCs w:val="22"/>
        </w:rPr>
        <w:t>actively</w:t>
      </w:r>
      <w:r w:rsidRPr="00226A18">
        <w:rPr>
          <w:spacing w:val="-4"/>
          <w:sz w:val="22"/>
          <w:szCs w:val="22"/>
        </w:rPr>
        <w:t xml:space="preserve"> </w:t>
      </w:r>
      <w:r w:rsidRPr="00226A18">
        <w:rPr>
          <w:spacing w:val="-1"/>
          <w:sz w:val="22"/>
          <w:szCs w:val="22"/>
        </w:rPr>
        <w:t>prevent</w:t>
      </w:r>
      <w:r w:rsidRPr="00226A18">
        <w:rPr>
          <w:spacing w:val="1"/>
          <w:sz w:val="22"/>
          <w:szCs w:val="22"/>
        </w:rPr>
        <w:t xml:space="preserve"> </w:t>
      </w:r>
      <w:r w:rsidRPr="00226A18">
        <w:rPr>
          <w:spacing w:val="-2"/>
          <w:sz w:val="22"/>
          <w:szCs w:val="22"/>
        </w:rPr>
        <w:t>and</w:t>
      </w:r>
      <w:r w:rsidRPr="00226A18">
        <w:rPr>
          <w:spacing w:val="3"/>
          <w:sz w:val="22"/>
          <w:szCs w:val="22"/>
        </w:rPr>
        <w:t xml:space="preserve"> </w:t>
      </w:r>
      <w:r w:rsidRPr="00226A18">
        <w:rPr>
          <w:spacing w:val="-1"/>
          <w:sz w:val="22"/>
          <w:szCs w:val="22"/>
        </w:rPr>
        <w:t>manage bullying</w:t>
      </w:r>
    </w:p>
    <w:p w14:paraId="0EF71F2F" w14:textId="77777777" w:rsidR="00BA12F2" w:rsidRPr="00226A18" w:rsidRDefault="00BA12F2" w:rsidP="00226A18">
      <w:pPr>
        <w:pStyle w:val="BodyText"/>
        <w:numPr>
          <w:ilvl w:val="0"/>
          <w:numId w:val="1"/>
        </w:numPr>
        <w:tabs>
          <w:tab w:val="left" w:pos="567"/>
        </w:tabs>
        <w:kinsoku w:val="0"/>
        <w:overflowPunct w:val="0"/>
        <w:spacing w:line="272" w:lineRule="exact"/>
        <w:ind w:left="426" w:right="-24"/>
        <w:jc w:val="both"/>
        <w:rPr>
          <w:spacing w:val="-1"/>
          <w:sz w:val="22"/>
          <w:szCs w:val="22"/>
        </w:rPr>
      </w:pPr>
      <w:r w:rsidRPr="00226A18">
        <w:rPr>
          <w:spacing w:val="-1"/>
          <w:sz w:val="22"/>
          <w:szCs w:val="22"/>
        </w:rPr>
        <w:t>establish high expectations</w:t>
      </w:r>
      <w:r w:rsidRPr="00226A18">
        <w:rPr>
          <w:spacing w:val="5"/>
          <w:sz w:val="22"/>
          <w:szCs w:val="22"/>
        </w:rPr>
        <w:t xml:space="preserve"> </w:t>
      </w:r>
      <w:r w:rsidRPr="00226A18">
        <w:rPr>
          <w:spacing w:val="-2"/>
          <w:sz w:val="22"/>
          <w:szCs w:val="22"/>
        </w:rPr>
        <w:t>and</w:t>
      </w:r>
      <w:r w:rsidRPr="00226A18">
        <w:rPr>
          <w:spacing w:val="-1"/>
          <w:sz w:val="22"/>
          <w:szCs w:val="22"/>
        </w:rPr>
        <w:t xml:space="preserve"> </w:t>
      </w:r>
      <w:r w:rsidRPr="00226A18">
        <w:rPr>
          <w:sz w:val="22"/>
          <w:szCs w:val="22"/>
        </w:rPr>
        <w:t>promote</w:t>
      </w:r>
      <w:r w:rsidRPr="00226A18">
        <w:rPr>
          <w:spacing w:val="-1"/>
          <w:sz w:val="22"/>
          <w:szCs w:val="22"/>
        </w:rPr>
        <w:t xml:space="preserve"> zero tolerance of</w:t>
      </w:r>
      <w:r w:rsidRPr="00226A18">
        <w:rPr>
          <w:spacing w:val="1"/>
          <w:sz w:val="22"/>
          <w:szCs w:val="22"/>
        </w:rPr>
        <w:t xml:space="preserve"> </w:t>
      </w:r>
      <w:r w:rsidRPr="00226A18">
        <w:rPr>
          <w:spacing w:val="-1"/>
          <w:sz w:val="22"/>
          <w:szCs w:val="22"/>
        </w:rPr>
        <w:t>bullying behaviour</w:t>
      </w:r>
      <w:r w:rsidR="00F706BD">
        <w:rPr>
          <w:spacing w:val="-1"/>
          <w:sz w:val="22"/>
          <w:szCs w:val="22"/>
        </w:rPr>
        <w:t>.</w:t>
      </w:r>
    </w:p>
    <w:p w14:paraId="3973F6B0" w14:textId="77777777" w:rsidR="0083517D" w:rsidRPr="00226A18" w:rsidRDefault="0083517D">
      <w:pPr>
        <w:rPr>
          <w:rFonts w:ascii="Arial" w:hAnsi="Arial" w:cs="Arial"/>
        </w:rPr>
      </w:pPr>
    </w:p>
    <w:p w14:paraId="30CB82A6" w14:textId="77777777" w:rsidR="0020072C" w:rsidRPr="00226A18" w:rsidRDefault="00BA406F">
      <w:pPr>
        <w:rPr>
          <w:rFonts w:ascii="Arial" w:hAnsi="Arial" w:cs="Arial"/>
          <w:b/>
          <w:u w:val="single"/>
        </w:rPr>
      </w:pPr>
      <w:r w:rsidRPr="00226A18">
        <w:rPr>
          <w:rFonts w:ascii="Arial" w:hAnsi="Arial" w:cs="Arial"/>
          <w:b/>
          <w:u w:val="single"/>
        </w:rPr>
        <w:t xml:space="preserve">2. </w:t>
      </w:r>
      <w:r w:rsidR="0020072C" w:rsidRPr="00226A18">
        <w:rPr>
          <w:rFonts w:ascii="Arial" w:hAnsi="Arial" w:cs="Arial"/>
          <w:b/>
          <w:u w:val="single"/>
        </w:rPr>
        <w:t>Protection.</w:t>
      </w:r>
    </w:p>
    <w:p w14:paraId="0A5FE370" w14:textId="77777777" w:rsidR="00BA406F" w:rsidRPr="00226A18" w:rsidRDefault="00BA406F">
      <w:pPr>
        <w:rPr>
          <w:rFonts w:ascii="Arial" w:hAnsi="Arial" w:cs="Arial"/>
        </w:rPr>
      </w:pPr>
      <w:r w:rsidRPr="00226A18">
        <w:rPr>
          <w:rFonts w:ascii="Arial" w:hAnsi="Arial" w:cs="Arial"/>
        </w:rPr>
        <w:t>Definition.</w:t>
      </w:r>
    </w:p>
    <w:p w14:paraId="1BA4FDF5" w14:textId="77777777" w:rsidR="00DC4BEC" w:rsidRPr="00226A18" w:rsidRDefault="00DC4BEC">
      <w:pPr>
        <w:rPr>
          <w:rFonts w:ascii="Arial" w:hAnsi="Arial" w:cs="Arial"/>
        </w:rPr>
      </w:pPr>
      <w:r w:rsidRPr="00226A18">
        <w:rPr>
          <w:rFonts w:ascii="Arial" w:hAnsi="Arial" w:cs="Arial"/>
        </w:rPr>
        <w:t xml:space="preserve">Bullying is a </w:t>
      </w:r>
      <w:r w:rsidRPr="00F706BD">
        <w:rPr>
          <w:rFonts w:ascii="Arial" w:hAnsi="Arial" w:cs="Arial"/>
          <w:b/>
        </w:rPr>
        <w:t>repeated</w:t>
      </w:r>
      <w:r w:rsidRPr="00226A18">
        <w:rPr>
          <w:rFonts w:ascii="Arial" w:hAnsi="Arial" w:cs="Arial"/>
        </w:rPr>
        <w:t xml:space="preserve"> verbal, physical, social or psychological behaviour that is harmful and involves the misuse of power by an individual or groups towards one or more persons. Cyber bullying refers to bullying through information and communication technologies</w:t>
      </w:r>
      <w:r w:rsidR="00B450DE" w:rsidRPr="00226A18">
        <w:rPr>
          <w:rFonts w:ascii="Arial" w:hAnsi="Arial" w:cs="Arial"/>
        </w:rPr>
        <w:t>.</w:t>
      </w:r>
    </w:p>
    <w:p w14:paraId="23AF514F" w14:textId="77777777" w:rsidR="001A2B4D" w:rsidRPr="00226A18" w:rsidRDefault="00B450DE" w:rsidP="00BA406F">
      <w:pPr>
        <w:jc w:val="both"/>
        <w:rPr>
          <w:rFonts w:ascii="Arial" w:hAnsi="Arial" w:cs="Arial"/>
        </w:rPr>
      </w:pPr>
      <w:r w:rsidRPr="00226A18">
        <w:rPr>
          <w:rFonts w:ascii="Arial" w:hAnsi="Arial" w:cs="Arial"/>
        </w:rPr>
        <w:t xml:space="preserve">Bullying can </w:t>
      </w:r>
      <w:r w:rsidR="001A2B4D" w:rsidRPr="00226A18">
        <w:rPr>
          <w:rFonts w:ascii="Arial" w:hAnsi="Arial" w:cs="Arial"/>
        </w:rPr>
        <w:t>involve humiliation, domination</w:t>
      </w:r>
      <w:r w:rsidRPr="00226A18">
        <w:rPr>
          <w:rFonts w:ascii="Arial" w:hAnsi="Arial" w:cs="Arial"/>
        </w:rPr>
        <w:t xml:space="preserve">, intimidation, victimisation and all forms of harassment including that based on sex, race, disability, homosexuality or transgender. </w:t>
      </w:r>
      <w:r w:rsidR="001A2B4D" w:rsidRPr="00226A18">
        <w:rPr>
          <w:rFonts w:ascii="Arial" w:hAnsi="Arial" w:cs="Arial"/>
        </w:rPr>
        <w:t>Bullying</w:t>
      </w:r>
      <w:r w:rsidRPr="00226A18">
        <w:rPr>
          <w:rFonts w:ascii="Arial" w:hAnsi="Arial" w:cs="Arial"/>
        </w:rPr>
        <w:t xml:space="preserve"> of any form or for any reason can have </w:t>
      </w:r>
      <w:r w:rsidR="001A2B4D" w:rsidRPr="00226A18">
        <w:rPr>
          <w:rFonts w:ascii="Arial" w:hAnsi="Arial" w:cs="Arial"/>
        </w:rPr>
        <w:t>long-term</w:t>
      </w:r>
      <w:r w:rsidRPr="00226A18">
        <w:rPr>
          <w:rFonts w:ascii="Arial" w:hAnsi="Arial" w:cs="Arial"/>
        </w:rPr>
        <w:t xml:space="preserve"> effects on those involved including bystanders.</w:t>
      </w:r>
      <w:r w:rsidR="001A2B4D" w:rsidRPr="00226A18">
        <w:rPr>
          <w:rFonts w:ascii="Arial" w:hAnsi="Arial" w:cs="Arial"/>
        </w:rPr>
        <w:t xml:space="preserve"> </w:t>
      </w:r>
    </w:p>
    <w:p w14:paraId="17CF0B1C" w14:textId="77777777" w:rsidR="001A2B4D" w:rsidRPr="00226A18" w:rsidRDefault="001A2B4D">
      <w:pPr>
        <w:rPr>
          <w:rFonts w:ascii="Arial" w:hAnsi="Arial" w:cs="Arial"/>
        </w:rPr>
      </w:pPr>
      <w:r w:rsidRPr="00226A18">
        <w:rPr>
          <w:rFonts w:ascii="Arial" w:hAnsi="Arial" w:cs="Arial"/>
        </w:rPr>
        <w:t>Conflicts o</w:t>
      </w:r>
      <w:r w:rsidR="00B450DE" w:rsidRPr="00226A18">
        <w:rPr>
          <w:rFonts w:ascii="Arial" w:hAnsi="Arial" w:cs="Arial"/>
        </w:rPr>
        <w:t xml:space="preserve">r fights between equals or </w:t>
      </w:r>
      <w:r w:rsidRPr="00226A18">
        <w:rPr>
          <w:rFonts w:ascii="Arial" w:hAnsi="Arial" w:cs="Arial"/>
        </w:rPr>
        <w:t>single</w:t>
      </w:r>
      <w:r w:rsidR="00B450DE" w:rsidRPr="00226A18">
        <w:rPr>
          <w:rFonts w:ascii="Arial" w:hAnsi="Arial" w:cs="Arial"/>
        </w:rPr>
        <w:t xml:space="preserve"> event incidents are not defined as bullying. </w:t>
      </w:r>
      <w:r w:rsidRPr="00226A18">
        <w:rPr>
          <w:rFonts w:ascii="Arial" w:hAnsi="Arial" w:cs="Arial"/>
        </w:rPr>
        <w:t xml:space="preserve">An occasional fight or argument between children is a fairly normal occurrence for most and, although unpleasant, is not viewed as bullying. </w:t>
      </w:r>
      <w:r w:rsidR="00B450DE" w:rsidRPr="00226A18">
        <w:rPr>
          <w:rFonts w:ascii="Arial" w:hAnsi="Arial" w:cs="Arial"/>
        </w:rPr>
        <w:t>Bullying behaviours may be overt or covert, and are categorised into four main types.</w:t>
      </w:r>
    </w:p>
    <w:tbl>
      <w:tblPr>
        <w:tblStyle w:val="TableGrid"/>
        <w:tblW w:w="10632" w:type="dxa"/>
        <w:tblInd w:w="-147" w:type="dxa"/>
        <w:tblLook w:val="04A0" w:firstRow="1" w:lastRow="0" w:firstColumn="1" w:lastColumn="0" w:noHBand="0" w:noVBand="1"/>
      </w:tblPr>
      <w:tblGrid>
        <w:gridCol w:w="2410"/>
        <w:gridCol w:w="2977"/>
        <w:gridCol w:w="2693"/>
        <w:gridCol w:w="2552"/>
      </w:tblGrid>
      <w:tr w:rsidR="000D0B5C" w:rsidRPr="00226A18" w14:paraId="7B99C4AA" w14:textId="77777777" w:rsidTr="00EC3D5F">
        <w:tc>
          <w:tcPr>
            <w:tcW w:w="2410" w:type="dxa"/>
            <w:shd w:val="clear" w:color="auto" w:fill="00B050"/>
          </w:tcPr>
          <w:p w14:paraId="7CE9E89E" w14:textId="77777777" w:rsidR="001A2B4D" w:rsidRPr="00226A18" w:rsidRDefault="001A2B4D" w:rsidP="00D96015">
            <w:pPr>
              <w:jc w:val="center"/>
              <w:rPr>
                <w:rFonts w:ascii="Arial" w:hAnsi="Arial" w:cs="Arial"/>
              </w:rPr>
            </w:pPr>
            <w:r w:rsidRPr="00226A18">
              <w:rPr>
                <w:rFonts w:ascii="Arial" w:hAnsi="Arial" w:cs="Arial"/>
              </w:rPr>
              <w:t>Physical</w:t>
            </w:r>
          </w:p>
        </w:tc>
        <w:tc>
          <w:tcPr>
            <w:tcW w:w="2977" w:type="dxa"/>
            <w:shd w:val="clear" w:color="auto" w:fill="00B050"/>
          </w:tcPr>
          <w:p w14:paraId="348DDF20" w14:textId="77777777" w:rsidR="001A2B4D" w:rsidRPr="00226A18" w:rsidRDefault="001A2B4D" w:rsidP="00D96015">
            <w:pPr>
              <w:jc w:val="center"/>
              <w:rPr>
                <w:rFonts w:ascii="Arial" w:hAnsi="Arial" w:cs="Arial"/>
              </w:rPr>
            </w:pPr>
            <w:r w:rsidRPr="00226A18">
              <w:rPr>
                <w:rFonts w:ascii="Arial" w:hAnsi="Arial" w:cs="Arial"/>
              </w:rPr>
              <w:t>Verbal</w:t>
            </w:r>
          </w:p>
        </w:tc>
        <w:tc>
          <w:tcPr>
            <w:tcW w:w="2693" w:type="dxa"/>
            <w:shd w:val="clear" w:color="auto" w:fill="00B050"/>
          </w:tcPr>
          <w:p w14:paraId="41B58D7D" w14:textId="77777777" w:rsidR="001A2B4D" w:rsidRPr="00226A18" w:rsidRDefault="001A2B4D" w:rsidP="00D96015">
            <w:pPr>
              <w:jc w:val="center"/>
              <w:rPr>
                <w:rFonts w:ascii="Arial" w:hAnsi="Arial" w:cs="Arial"/>
              </w:rPr>
            </w:pPr>
            <w:r w:rsidRPr="00226A18">
              <w:rPr>
                <w:rFonts w:ascii="Arial" w:hAnsi="Arial" w:cs="Arial"/>
              </w:rPr>
              <w:t>Psychological</w:t>
            </w:r>
          </w:p>
        </w:tc>
        <w:tc>
          <w:tcPr>
            <w:tcW w:w="2552" w:type="dxa"/>
            <w:shd w:val="clear" w:color="auto" w:fill="00B050"/>
          </w:tcPr>
          <w:p w14:paraId="6D01DD75" w14:textId="77777777" w:rsidR="001A2B4D" w:rsidRPr="00226A18" w:rsidRDefault="001A2B4D" w:rsidP="00D96015">
            <w:pPr>
              <w:jc w:val="center"/>
              <w:rPr>
                <w:rFonts w:ascii="Arial" w:hAnsi="Arial" w:cs="Arial"/>
              </w:rPr>
            </w:pPr>
            <w:r w:rsidRPr="00226A18">
              <w:rPr>
                <w:rFonts w:ascii="Arial" w:hAnsi="Arial" w:cs="Arial"/>
              </w:rPr>
              <w:t>Social</w:t>
            </w:r>
          </w:p>
        </w:tc>
      </w:tr>
      <w:tr w:rsidR="000D0B5C" w:rsidRPr="00226A18" w14:paraId="1335B380" w14:textId="77777777" w:rsidTr="00D339D9">
        <w:tc>
          <w:tcPr>
            <w:tcW w:w="2410" w:type="dxa"/>
          </w:tcPr>
          <w:p w14:paraId="551AB501" w14:textId="77777777" w:rsidR="00D96015" w:rsidRPr="00226A18" w:rsidRDefault="00BA406F" w:rsidP="00D96015">
            <w:pPr>
              <w:tabs>
                <w:tab w:val="left" w:pos="824"/>
              </w:tabs>
              <w:kinsoku w:val="0"/>
              <w:overflowPunct w:val="0"/>
              <w:spacing w:before="4" w:line="293" w:lineRule="exact"/>
              <w:rPr>
                <w:rFonts w:ascii="Arial" w:hAnsi="Arial" w:cs="Arial"/>
                <w:i/>
                <w:iCs/>
                <w:spacing w:val="-2"/>
              </w:rPr>
            </w:pPr>
            <w:r w:rsidRPr="00226A18">
              <w:rPr>
                <w:rFonts w:ascii="Arial" w:hAnsi="Arial" w:cs="Arial"/>
                <w:i/>
                <w:iCs/>
                <w:spacing w:val="-2"/>
              </w:rPr>
              <w:t>Any such activity that</w:t>
            </w:r>
            <w:r w:rsidR="00D96015" w:rsidRPr="00226A18">
              <w:rPr>
                <w:rFonts w:ascii="Arial" w:hAnsi="Arial" w:cs="Arial"/>
                <w:i/>
                <w:iCs/>
                <w:spacing w:val="-2"/>
              </w:rPr>
              <w:t xml:space="preserve"> physically interferes with, harm or hurts</w:t>
            </w:r>
          </w:p>
        </w:tc>
        <w:tc>
          <w:tcPr>
            <w:tcW w:w="2977" w:type="dxa"/>
          </w:tcPr>
          <w:p w14:paraId="7C9EBBF4" w14:textId="77777777" w:rsidR="00D96015" w:rsidRPr="00226A18" w:rsidRDefault="00D96015" w:rsidP="00D96015">
            <w:pPr>
              <w:tabs>
                <w:tab w:val="left" w:pos="823"/>
              </w:tabs>
              <w:kinsoku w:val="0"/>
              <w:overflowPunct w:val="0"/>
              <w:spacing w:before="4" w:line="293" w:lineRule="exact"/>
              <w:rPr>
                <w:rFonts w:ascii="Arial" w:hAnsi="Arial" w:cs="Arial"/>
                <w:i/>
                <w:iCs/>
                <w:spacing w:val="-1"/>
              </w:rPr>
            </w:pPr>
            <w:r w:rsidRPr="00226A18">
              <w:rPr>
                <w:rFonts w:ascii="Arial" w:hAnsi="Arial" w:cs="Arial"/>
                <w:i/>
                <w:iCs/>
                <w:spacing w:val="-1"/>
              </w:rPr>
              <w:t xml:space="preserve">Any </w:t>
            </w:r>
            <w:r w:rsidR="000D0B5C" w:rsidRPr="00226A18">
              <w:rPr>
                <w:rFonts w:ascii="Arial" w:hAnsi="Arial" w:cs="Arial"/>
                <w:i/>
                <w:iCs/>
                <w:spacing w:val="-1"/>
              </w:rPr>
              <w:t>such act</w:t>
            </w:r>
            <w:r w:rsidRPr="00226A18">
              <w:rPr>
                <w:rFonts w:ascii="Arial" w:hAnsi="Arial" w:cs="Arial"/>
                <w:i/>
                <w:iCs/>
                <w:spacing w:val="-1"/>
              </w:rPr>
              <w:t xml:space="preserve"> that causes harm or hurt as a result of verbal interaction</w:t>
            </w:r>
          </w:p>
        </w:tc>
        <w:tc>
          <w:tcPr>
            <w:tcW w:w="2693" w:type="dxa"/>
          </w:tcPr>
          <w:p w14:paraId="709D829D" w14:textId="77777777" w:rsidR="00D96015" w:rsidRPr="00226A18" w:rsidRDefault="000D0B5C">
            <w:pPr>
              <w:rPr>
                <w:rFonts w:ascii="Arial" w:hAnsi="Arial" w:cs="Arial"/>
                <w:i/>
              </w:rPr>
            </w:pPr>
            <w:r w:rsidRPr="00226A18">
              <w:rPr>
                <w:rFonts w:ascii="Arial" w:hAnsi="Arial" w:cs="Arial"/>
                <w:i/>
              </w:rPr>
              <w:t>Any such act that causes social isolation, embarrassment or hurt</w:t>
            </w:r>
          </w:p>
        </w:tc>
        <w:tc>
          <w:tcPr>
            <w:tcW w:w="2552" w:type="dxa"/>
          </w:tcPr>
          <w:p w14:paraId="65A8AE5B" w14:textId="77777777" w:rsidR="00D96015" w:rsidRPr="00226A18" w:rsidRDefault="000D0B5C">
            <w:pPr>
              <w:rPr>
                <w:rFonts w:ascii="Arial" w:hAnsi="Arial" w:cs="Arial"/>
                <w:i/>
              </w:rPr>
            </w:pPr>
            <w:r w:rsidRPr="00226A18">
              <w:rPr>
                <w:rFonts w:ascii="Arial" w:hAnsi="Arial" w:cs="Arial"/>
                <w:i/>
              </w:rPr>
              <w:t>Any such act that causes social isolation, embarrassment or hurt.</w:t>
            </w:r>
          </w:p>
        </w:tc>
      </w:tr>
      <w:tr w:rsidR="000D0B5C" w:rsidRPr="00226A18" w14:paraId="5E7D47CD" w14:textId="77777777" w:rsidTr="00D339D9">
        <w:tc>
          <w:tcPr>
            <w:tcW w:w="2410" w:type="dxa"/>
          </w:tcPr>
          <w:p w14:paraId="0E33F232" w14:textId="77777777" w:rsidR="001A2B4D" w:rsidRPr="00226A18" w:rsidRDefault="001A2B4D" w:rsidP="00D96015">
            <w:pPr>
              <w:tabs>
                <w:tab w:val="left" w:pos="824"/>
              </w:tabs>
              <w:kinsoku w:val="0"/>
              <w:overflowPunct w:val="0"/>
              <w:spacing w:before="4" w:line="293" w:lineRule="exact"/>
              <w:rPr>
                <w:rFonts w:ascii="Arial" w:hAnsi="Arial" w:cs="Arial"/>
              </w:rPr>
            </w:pPr>
            <w:r w:rsidRPr="00226A18">
              <w:rPr>
                <w:rFonts w:ascii="Arial" w:hAnsi="Arial" w:cs="Arial"/>
                <w:iCs/>
                <w:spacing w:val="-2"/>
              </w:rPr>
              <w:t>Hitting</w:t>
            </w:r>
          </w:p>
          <w:p w14:paraId="79DF2095" w14:textId="77777777" w:rsidR="001A2B4D" w:rsidRPr="00226A18" w:rsidRDefault="001A2B4D" w:rsidP="00D96015">
            <w:pPr>
              <w:tabs>
                <w:tab w:val="left" w:pos="824"/>
              </w:tabs>
              <w:kinsoku w:val="0"/>
              <w:overflowPunct w:val="0"/>
              <w:spacing w:line="292" w:lineRule="exact"/>
              <w:rPr>
                <w:rFonts w:ascii="Arial" w:hAnsi="Arial" w:cs="Arial"/>
              </w:rPr>
            </w:pPr>
            <w:r w:rsidRPr="00226A18">
              <w:rPr>
                <w:rFonts w:ascii="Arial" w:hAnsi="Arial" w:cs="Arial"/>
                <w:iCs/>
                <w:spacing w:val="-1"/>
              </w:rPr>
              <w:t>Kicking</w:t>
            </w:r>
          </w:p>
          <w:p w14:paraId="7FF1EBB6" w14:textId="77777777" w:rsidR="001A2B4D" w:rsidRPr="00226A18" w:rsidRDefault="001A2B4D" w:rsidP="00D96015">
            <w:pPr>
              <w:tabs>
                <w:tab w:val="left" w:pos="824"/>
              </w:tabs>
              <w:kinsoku w:val="0"/>
              <w:overflowPunct w:val="0"/>
              <w:spacing w:line="292" w:lineRule="exact"/>
              <w:rPr>
                <w:rFonts w:ascii="Arial" w:hAnsi="Arial" w:cs="Arial"/>
              </w:rPr>
            </w:pPr>
            <w:r w:rsidRPr="00226A18">
              <w:rPr>
                <w:rFonts w:ascii="Arial" w:hAnsi="Arial" w:cs="Arial"/>
                <w:iCs/>
                <w:spacing w:val="-1"/>
              </w:rPr>
              <w:t>Spitting</w:t>
            </w:r>
          </w:p>
          <w:p w14:paraId="7EECA16B" w14:textId="77777777" w:rsidR="001A2B4D" w:rsidRPr="00226A18" w:rsidRDefault="001A2B4D" w:rsidP="00D96015">
            <w:pPr>
              <w:tabs>
                <w:tab w:val="left" w:pos="824"/>
              </w:tabs>
              <w:kinsoku w:val="0"/>
              <w:overflowPunct w:val="0"/>
              <w:spacing w:line="292" w:lineRule="exact"/>
              <w:rPr>
                <w:rFonts w:ascii="Arial" w:hAnsi="Arial" w:cs="Arial"/>
              </w:rPr>
            </w:pPr>
            <w:r w:rsidRPr="00226A18">
              <w:rPr>
                <w:rFonts w:ascii="Arial" w:hAnsi="Arial" w:cs="Arial"/>
                <w:iCs/>
                <w:spacing w:val="-1"/>
              </w:rPr>
              <w:t>Pushing</w:t>
            </w:r>
          </w:p>
          <w:p w14:paraId="56F99342" w14:textId="77777777" w:rsidR="001A2B4D" w:rsidRPr="00226A18" w:rsidRDefault="001A2B4D" w:rsidP="00D96015">
            <w:pPr>
              <w:tabs>
                <w:tab w:val="left" w:pos="824"/>
              </w:tabs>
              <w:kinsoku w:val="0"/>
              <w:overflowPunct w:val="0"/>
              <w:spacing w:line="292" w:lineRule="exact"/>
              <w:rPr>
                <w:rFonts w:ascii="Arial" w:hAnsi="Arial" w:cs="Arial"/>
              </w:rPr>
            </w:pPr>
            <w:r w:rsidRPr="00226A18">
              <w:rPr>
                <w:rFonts w:ascii="Arial" w:hAnsi="Arial" w:cs="Arial"/>
                <w:iCs/>
                <w:spacing w:val="-1"/>
              </w:rPr>
              <w:t>Shoving</w:t>
            </w:r>
          </w:p>
          <w:p w14:paraId="3F9341E3" w14:textId="77777777" w:rsidR="001A2B4D" w:rsidRPr="00226A18" w:rsidRDefault="001A2B4D" w:rsidP="00D96015">
            <w:pPr>
              <w:tabs>
                <w:tab w:val="left" w:pos="824"/>
              </w:tabs>
              <w:kinsoku w:val="0"/>
              <w:overflowPunct w:val="0"/>
              <w:spacing w:line="292" w:lineRule="exact"/>
              <w:rPr>
                <w:rFonts w:ascii="Arial" w:hAnsi="Arial" w:cs="Arial"/>
                <w:iCs/>
                <w:spacing w:val="-1"/>
              </w:rPr>
            </w:pPr>
            <w:r w:rsidRPr="00226A18">
              <w:rPr>
                <w:rFonts w:ascii="Arial" w:hAnsi="Arial" w:cs="Arial"/>
                <w:iCs/>
                <w:spacing w:val="-1"/>
              </w:rPr>
              <w:t>Tripping</w:t>
            </w:r>
          </w:p>
          <w:p w14:paraId="0F53856C" w14:textId="77777777" w:rsidR="00D96015" w:rsidRPr="00226A18" w:rsidRDefault="00D96015" w:rsidP="00D96015">
            <w:pPr>
              <w:tabs>
                <w:tab w:val="left" w:pos="824"/>
              </w:tabs>
              <w:kinsoku w:val="0"/>
              <w:overflowPunct w:val="0"/>
              <w:spacing w:line="292" w:lineRule="exact"/>
              <w:rPr>
                <w:rFonts w:ascii="Arial" w:hAnsi="Arial" w:cs="Arial"/>
                <w:iCs/>
                <w:spacing w:val="-1"/>
              </w:rPr>
            </w:pPr>
            <w:r w:rsidRPr="00226A18">
              <w:rPr>
                <w:rFonts w:ascii="Arial" w:hAnsi="Arial" w:cs="Arial"/>
                <w:iCs/>
                <w:spacing w:val="-1"/>
              </w:rPr>
              <w:t xml:space="preserve">Scratching </w:t>
            </w:r>
          </w:p>
          <w:p w14:paraId="12323F8D" w14:textId="77777777" w:rsidR="001A2B4D" w:rsidRPr="00226A18" w:rsidRDefault="001A2B4D" w:rsidP="00D96015">
            <w:pPr>
              <w:tabs>
                <w:tab w:val="left" w:pos="824"/>
              </w:tabs>
              <w:kinsoku w:val="0"/>
              <w:overflowPunct w:val="0"/>
              <w:spacing w:line="292" w:lineRule="exact"/>
              <w:rPr>
                <w:rFonts w:ascii="Arial" w:hAnsi="Arial" w:cs="Arial"/>
              </w:rPr>
            </w:pPr>
            <w:r w:rsidRPr="00226A18">
              <w:rPr>
                <w:rFonts w:ascii="Arial" w:hAnsi="Arial" w:cs="Arial"/>
                <w:iCs/>
                <w:spacing w:val="-1"/>
              </w:rPr>
              <w:t>Throwing objects</w:t>
            </w:r>
          </w:p>
          <w:p w14:paraId="2CBCCA5B" w14:textId="77777777" w:rsidR="001A2B4D" w:rsidRPr="00226A18" w:rsidRDefault="001A2B4D" w:rsidP="00D96015">
            <w:pPr>
              <w:rPr>
                <w:rFonts w:ascii="Arial" w:hAnsi="Arial" w:cs="Arial"/>
                <w:iCs/>
                <w:spacing w:val="-1"/>
              </w:rPr>
            </w:pPr>
            <w:r w:rsidRPr="00226A18">
              <w:rPr>
                <w:rFonts w:ascii="Arial" w:hAnsi="Arial" w:cs="Arial"/>
                <w:iCs/>
                <w:spacing w:val="-1"/>
              </w:rPr>
              <w:t>Taking or</w:t>
            </w:r>
            <w:r w:rsidRPr="00226A18">
              <w:rPr>
                <w:rFonts w:ascii="Arial" w:hAnsi="Arial" w:cs="Arial"/>
                <w:iCs/>
                <w:spacing w:val="1"/>
              </w:rPr>
              <w:t xml:space="preserve"> </w:t>
            </w:r>
            <w:r w:rsidRPr="00226A18">
              <w:rPr>
                <w:rFonts w:ascii="Arial" w:hAnsi="Arial" w:cs="Arial"/>
                <w:iCs/>
                <w:spacing w:val="-1"/>
              </w:rPr>
              <w:t>damaging</w:t>
            </w:r>
            <w:r w:rsidRPr="00226A18">
              <w:rPr>
                <w:rFonts w:ascii="Arial" w:hAnsi="Arial" w:cs="Arial"/>
                <w:iCs/>
                <w:spacing w:val="26"/>
              </w:rPr>
              <w:t xml:space="preserve"> </w:t>
            </w:r>
            <w:r w:rsidRPr="00226A18">
              <w:rPr>
                <w:rFonts w:ascii="Arial" w:hAnsi="Arial" w:cs="Arial"/>
                <w:iCs/>
                <w:spacing w:val="-1"/>
              </w:rPr>
              <w:t>belongings</w:t>
            </w:r>
          </w:p>
          <w:p w14:paraId="61ABDF7F" w14:textId="77777777" w:rsidR="00D96015" w:rsidRPr="00226A18" w:rsidRDefault="00D96015" w:rsidP="00D96015">
            <w:pPr>
              <w:rPr>
                <w:rFonts w:ascii="Arial" w:hAnsi="Arial" w:cs="Arial"/>
                <w:iCs/>
                <w:spacing w:val="-1"/>
              </w:rPr>
            </w:pPr>
            <w:r w:rsidRPr="00226A18">
              <w:rPr>
                <w:rFonts w:ascii="Arial" w:hAnsi="Arial" w:cs="Arial"/>
                <w:iCs/>
                <w:spacing w:val="-1"/>
              </w:rPr>
              <w:t>Standing over someone</w:t>
            </w:r>
          </w:p>
          <w:p w14:paraId="19A9EE32" w14:textId="77777777" w:rsidR="00D96015" w:rsidRPr="00226A18" w:rsidRDefault="00D96015" w:rsidP="00D96015">
            <w:pPr>
              <w:rPr>
                <w:rFonts w:ascii="Arial" w:hAnsi="Arial" w:cs="Arial"/>
              </w:rPr>
            </w:pPr>
            <w:r w:rsidRPr="00226A18">
              <w:rPr>
                <w:rFonts w:ascii="Arial" w:hAnsi="Arial" w:cs="Arial"/>
                <w:iCs/>
                <w:spacing w:val="-1"/>
              </w:rPr>
              <w:t>Stealing or hiding possessions</w:t>
            </w:r>
          </w:p>
        </w:tc>
        <w:tc>
          <w:tcPr>
            <w:tcW w:w="2977" w:type="dxa"/>
          </w:tcPr>
          <w:p w14:paraId="2723AC96" w14:textId="77777777" w:rsidR="00D96015" w:rsidRPr="00226A18" w:rsidRDefault="00D96015" w:rsidP="00D96015">
            <w:pPr>
              <w:tabs>
                <w:tab w:val="left" w:pos="823"/>
              </w:tabs>
              <w:kinsoku w:val="0"/>
              <w:overflowPunct w:val="0"/>
              <w:spacing w:before="4" w:line="293" w:lineRule="exact"/>
              <w:rPr>
                <w:rFonts w:ascii="Arial" w:hAnsi="Arial" w:cs="Arial"/>
              </w:rPr>
            </w:pPr>
            <w:r w:rsidRPr="00226A18">
              <w:rPr>
                <w:rFonts w:ascii="Arial" w:hAnsi="Arial" w:cs="Arial"/>
                <w:iCs/>
                <w:spacing w:val="-1"/>
              </w:rPr>
              <w:t>Name calling</w:t>
            </w:r>
          </w:p>
          <w:p w14:paraId="1EA0C7B8" w14:textId="77777777" w:rsidR="00D96015" w:rsidRPr="00226A18" w:rsidRDefault="00D96015" w:rsidP="00D96015">
            <w:pPr>
              <w:tabs>
                <w:tab w:val="left" w:pos="823"/>
              </w:tabs>
              <w:kinsoku w:val="0"/>
              <w:overflowPunct w:val="0"/>
              <w:spacing w:line="292" w:lineRule="exact"/>
              <w:rPr>
                <w:rFonts w:ascii="Arial" w:hAnsi="Arial" w:cs="Arial"/>
              </w:rPr>
            </w:pPr>
            <w:r w:rsidRPr="00226A18">
              <w:rPr>
                <w:rFonts w:ascii="Arial" w:hAnsi="Arial" w:cs="Arial"/>
                <w:iCs/>
                <w:spacing w:val="-2"/>
              </w:rPr>
              <w:t>Insulting</w:t>
            </w:r>
            <w:r w:rsidRPr="00226A18">
              <w:rPr>
                <w:rFonts w:ascii="Arial" w:hAnsi="Arial" w:cs="Arial"/>
                <w:iCs/>
                <w:spacing w:val="-1"/>
              </w:rPr>
              <w:t xml:space="preserve"> </w:t>
            </w:r>
            <w:r w:rsidRPr="00226A18">
              <w:rPr>
                <w:rFonts w:ascii="Arial" w:hAnsi="Arial" w:cs="Arial"/>
                <w:iCs/>
              </w:rPr>
              <w:t>/</w:t>
            </w:r>
            <w:r w:rsidRPr="00226A18">
              <w:rPr>
                <w:rFonts w:ascii="Arial" w:hAnsi="Arial" w:cs="Arial"/>
                <w:iCs/>
                <w:spacing w:val="1"/>
              </w:rPr>
              <w:t xml:space="preserve"> </w:t>
            </w:r>
            <w:r w:rsidRPr="00226A18">
              <w:rPr>
                <w:rFonts w:ascii="Arial" w:hAnsi="Arial" w:cs="Arial"/>
                <w:iCs/>
                <w:spacing w:val="-1"/>
              </w:rPr>
              <w:t>swearing</w:t>
            </w:r>
          </w:p>
          <w:p w14:paraId="191A8D6D" w14:textId="77777777" w:rsidR="00D96015" w:rsidRPr="00226A18" w:rsidRDefault="00D96015" w:rsidP="00D96015">
            <w:pPr>
              <w:tabs>
                <w:tab w:val="left" w:pos="823"/>
              </w:tabs>
              <w:kinsoku w:val="0"/>
              <w:overflowPunct w:val="0"/>
              <w:spacing w:line="292" w:lineRule="exact"/>
              <w:rPr>
                <w:rFonts w:ascii="Arial" w:hAnsi="Arial" w:cs="Arial"/>
              </w:rPr>
            </w:pPr>
            <w:r w:rsidRPr="00226A18">
              <w:rPr>
                <w:rFonts w:ascii="Arial" w:hAnsi="Arial" w:cs="Arial"/>
                <w:iCs/>
                <w:spacing w:val="-1"/>
              </w:rPr>
              <w:t>Repeated teasing</w:t>
            </w:r>
          </w:p>
          <w:p w14:paraId="2AB04F30" w14:textId="77777777" w:rsidR="00D96015" w:rsidRPr="00226A18" w:rsidRDefault="00D96015" w:rsidP="00D96015">
            <w:pPr>
              <w:tabs>
                <w:tab w:val="left" w:pos="823"/>
              </w:tabs>
              <w:kinsoku w:val="0"/>
              <w:overflowPunct w:val="0"/>
              <w:spacing w:line="292" w:lineRule="exact"/>
              <w:rPr>
                <w:rFonts w:ascii="Arial" w:hAnsi="Arial" w:cs="Arial"/>
              </w:rPr>
            </w:pPr>
            <w:r w:rsidRPr="00226A18">
              <w:rPr>
                <w:rFonts w:ascii="Arial" w:hAnsi="Arial" w:cs="Arial"/>
                <w:iCs/>
                <w:spacing w:val="-1"/>
              </w:rPr>
              <w:t>Racist</w:t>
            </w:r>
            <w:r w:rsidRPr="00226A18">
              <w:rPr>
                <w:rFonts w:ascii="Arial" w:hAnsi="Arial" w:cs="Arial"/>
                <w:iCs/>
                <w:spacing w:val="1"/>
              </w:rPr>
              <w:t xml:space="preserve"> </w:t>
            </w:r>
            <w:r w:rsidRPr="00226A18">
              <w:rPr>
                <w:rFonts w:ascii="Arial" w:hAnsi="Arial" w:cs="Arial"/>
                <w:iCs/>
                <w:spacing w:val="-1"/>
              </w:rPr>
              <w:t>remarks</w:t>
            </w:r>
          </w:p>
          <w:p w14:paraId="48DAADF1" w14:textId="77777777" w:rsidR="00D96015" w:rsidRPr="00226A18" w:rsidRDefault="00D96015" w:rsidP="00D96015">
            <w:pPr>
              <w:tabs>
                <w:tab w:val="left" w:pos="823"/>
              </w:tabs>
              <w:kinsoku w:val="0"/>
              <w:overflowPunct w:val="0"/>
              <w:spacing w:line="292" w:lineRule="exact"/>
              <w:rPr>
                <w:rFonts w:ascii="Arial" w:hAnsi="Arial" w:cs="Arial"/>
              </w:rPr>
            </w:pPr>
            <w:r w:rsidRPr="00226A18">
              <w:rPr>
                <w:rFonts w:ascii="Arial" w:hAnsi="Arial" w:cs="Arial"/>
                <w:iCs/>
                <w:spacing w:val="-1"/>
              </w:rPr>
              <w:t>Harassment</w:t>
            </w:r>
          </w:p>
          <w:p w14:paraId="084FD7A9" w14:textId="77777777" w:rsidR="00D96015" w:rsidRPr="00226A18" w:rsidRDefault="00D96015" w:rsidP="00D96015">
            <w:pPr>
              <w:tabs>
                <w:tab w:val="left" w:pos="823"/>
              </w:tabs>
              <w:kinsoku w:val="0"/>
              <w:overflowPunct w:val="0"/>
              <w:spacing w:line="292" w:lineRule="exact"/>
              <w:rPr>
                <w:rFonts w:ascii="Arial" w:hAnsi="Arial" w:cs="Arial"/>
              </w:rPr>
            </w:pPr>
            <w:r w:rsidRPr="00226A18">
              <w:rPr>
                <w:rFonts w:ascii="Arial" w:hAnsi="Arial" w:cs="Arial"/>
                <w:iCs/>
                <w:spacing w:val="-1"/>
              </w:rPr>
              <w:t>Gossip</w:t>
            </w:r>
          </w:p>
          <w:p w14:paraId="7A113174" w14:textId="77777777" w:rsidR="001A2B4D" w:rsidRPr="00226A18" w:rsidRDefault="00D96015" w:rsidP="00D96015">
            <w:pPr>
              <w:rPr>
                <w:rFonts w:ascii="Arial" w:hAnsi="Arial" w:cs="Arial"/>
                <w:iCs/>
                <w:spacing w:val="-1"/>
              </w:rPr>
            </w:pPr>
            <w:r w:rsidRPr="00226A18">
              <w:rPr>
                <w:rFonts w:ascii="Arial" w:hAnsi="Arial" w:cs="Arial"/>
                <w:iCs/>
                <w:spacing w:val="-1"/>
              </w:rPr>
              <w:t>Mocking</w:t>
            </w:r>
          </w:p>
          <w:p w14:paraId="00A31ECA" w14:textId="77777777" w:rsidR="00D96015" w:rsidRPr="00226A18" w:rsidRDefault="00D96015" w:rsidP="00D96015">
            <w:pPr>
              <w:rPr>
                <w:rFonts w:ascii="Arial" w:hAnsi="Arial" w:cs="Arial"/>
                <w:iCs/>
                <w:spacing w:val="-1"/>
              </w:rPr>
            </w:pPr>
            <w:r w:rsidRPr="00226A18">
              <w:rPr>
                <w:rFonts w:ascii="Arial" w:hAnsi="Arial" w:cs="Arial"/>
                <w:iCs/>
                <w:spacing w:val="-1"/>
              </w:rPr>
              <w:t>Sarcasm</w:t>
            </w:r>
          </w:p>
          <w:p w14:paraId="0CE0D160" w14:textId="77777777" w:rsidR="00D96015" w:rsidRPr="00226A18" w:rsidRDefault="00D96015" w:rsidP="00D96015">
            <w:pPr>
              <w:rPr>
                <w:rFonts w:ascii="Arial" w:hAnsi="Arial" w:cs="Arial"/>
                <w:iCs/>
                <w:spacing w:val="-1"/>
              </w:rPr>
            </w:pPr>
            <w:r w:rsidRPr="00226A18">
              <w:rPr>
                <w:rFonts w:ascii="Arial" w:hAnsi="Arial" w:cs="Arial"/>
                <w:iCs/>
                <w:spacing w:val="-1"/>
              </w:rPr>
              <w:t>Using words that suggest stupidly, ugliness or personal problems</w:t>
            </w:r>
          </w:p>
          <w:p w14:paraId="27CD06E0" w14:textId="77777777" w:rsidR="00D96015" w:rsidRPr="00226A18" w:rsidRDefault="00D96015" w:rsidP="00D96015">
            <w:pPr>
              <w:rPr>
                <w:rFonts w:ascii="Arial" w:hAnsi="Arial" w:cs="Arial"/>
                <w:iCs/>
                <w:spacing w:val="-1"/>
              </w:rPr>
            </w:pPr>
            <w:r w:rsidRPr="00226A18">
              <w:rPr>
                <w:rFonts w:ascii="Arial" w:hAnsi="Arial" w:cs="Arial"/>
                <w:iCs/>
                <w:spacing w:val="-1"/>
              </w:rPr>
              <w:t>Making threat ( with or without follow up)</w:t>
            </w:r>
          </w:p>
          <w:p w14:paraId="7F8D8AC9" w14:textId="77777777" w:rsidR="000D0B5C" w:rsidRPr="00226A18" w:rsidRDefault="000D0B5C" w:rsidP="00D96015">
            <w:pPr>
              <w:rPr>
                <w:rFonts w:ascii="Arial" w:hAnsi="Arial" w:cs="Arial"/>
              </w:rPr>
            </w:pPr>
            <w:r w:rsidRPr="00226A18">
              <w:rPr>
                <w:rFonts w:ascii="Arial" w:hAnsi="Arial" w:cs="Arial"/>
                <w:iCs/>
                <w:spacing w:val="-1"/>
              </w:rPr>
              <w:t>Making abusive phone calls/SMS or emails</w:t>
            </w:r>
          </w:p>
        </w:tc>
        <w:tc>
          <w:tcPr>
            <w:tcW w:w="2693" w:type="dxa"/>
          </w:tcPr>
          <w:p w14:paraId="74124D8B" w14:textId="77777777" w:rsidR="000D0B5C" w:rsidRPr="00226A18" w:rsidRDefault="000D0B5C" w:rsidP="000D0B5C">
            <w:pPr>
              <w:tabs>
                <w:tab w:val="left" w:pos="819"/>
              </w:tabs>
              <w:kinsoku w:val="0"/>
              <w:overflowPunct w:val="0"/>
              <w:spacing w:before="4" w:line="293" w:lineRule="exact"/>
              <w:rPr>
                <w:rFonts w:ascii="Arial" w:hAnsi="Arial" w:cs="Arial"/>
              </w:rPr>
            </w:pPr>
            <w:r w:rsidRPr="00226A18">
              <w:rPr>
                <w:rFonts w:ascii="Arial" w:hAnsi="Arial" w:cs="Arial"/>
                <w:iCs/>
                <w:spacing w:val="-1"/>
              </w:rPr>
              <w:t>Spreading rumours</w:t>
            </w:r>
          </w:p>
          <w:p w14:paraId="7D35D424" w14:textId="77777777" w:rsidR="000D0B5C" w:rsidRPr="00226A18" w:rsidRDefault="000D0B5C" w:rsidP="000D0B5C">
            <w:pPr>
              <w:tabs>
                <w:tab w:val="left" w:pos="819"/>
              </w:tabs>
              <w:kinsoku w:val="0"/>
              <w:overflowPunct w:val="0"/>
              <w:spacing w:line="292" w:lineRule="exact"/>
              <w:rPr>
                <w:rFonts w:ascii="Arial" w:hAnsi="Arial" w:cs="Arial"/>
              </w:rPr>
            </w:pPr>
            <w:r w:rsidRPr="00226A18">
              <w:rPr>
                <w:rFonts w:ascii="Arial" w:hAnsi="Arial" w:cs="Arial"/>
                <w:iCs/>
                <w:spacing w:val="-1"/>
              </w:rPr>
              <w:t>Exclusion</w:t>
            </w:r>
          </w:p>
          <w:p w14:paraId="151852A8" w14:textId="77777777" w:rsidR="000D0B5C" w:rsidRPr="00226A18" w:rsidRDefault="000D0B5C" w:rsidP="000D0B5C">
            <w:pPr>
              <w:tabs>
                <w:tab w:val="left" w:pos="819"/>
              </w:tabs>
              <w:kinsoku w:val="0"/>
              <w:overflowPunct w:val="0"/>
              <w:spacing w:line="292" w:lineRule="exact"/>
              <w:rPr>
                <w:rFonts w:ascii="Arial" w:hAnsi="Arial" w:cs="Arial"/>
              </w:rPr>
            </w:pPr>
            <w:r w:rsidRPr="00226A18">
              <w:rPr>
                <w:rFonts w:ascii="Arial" w:hAnsi="Arial" w:cs="Arial"/>
                <w:iCs/>
                <w:spacing w:val="-1"/>
              </w:rPr>
              <w:t>Secrecy</w:t>
            </w:r>
          </w:p>
          <w:p w14:paraId="6127A7F5" w14:textId="77777777" w:rsidR="000D0B5C" w:rsidRPr="00226A18" w:rsidRDefault="000D0B5C" w:rsidP="000D0B5C">
            <w:pPr>
              <w:tabs>
                <w:tab w:val="left" w:pos="819"/>
              </w:tabs>
              <w:kinsoku w:val="0"/>
              <w:overflowPunct w:val="0"/>
              <w:spacing w:line="292" w:lineRule="exact"/>
              <w:rPr>
                <w:rFonts w:ascii="Arial" w:hAnsi="Arial" w:cs="Arial"/>
              </w:rPr>
            </w:pPr>
            <w:r w:rsidRPr="00226A18">
              <w:rPr>
                <w:rFonts w:ascii="Arial" w:hAnsi="Arial" w:cs="Arial"/>
                <w:iCs/>
                <w:spacing w:val="-2"/>
              </w:rPr>
              <w:t>Isolation</w:t>
            </w:r>
          </w:p>
          <w:p w14:paraId="4963534C" w14:textId="77777777" w:rsidR="000D0B5C" w:rsidRPr="00226A18" w:rsidRDefault="000D0B5C" w:rsidP="000D0B5C">
            <w:pPr>
              <w:tabs>
                <w:tab w:val="left" w:pos="819"/>
              </w:tabs>
              <w:kinsoku w:val="0"/>
              <w:overflowPunct w:val="0"/>
              <w:spacing w:line="292" w:lineRule="exact"/>
              <w:rPr>
                <w:rFonts w:ascii="Arial" w:hAnsi="Arial" w:cs="Arial"/>
              </w:rPr>
            </w:pPr>
            <w:r w:rsidRPr="00226A18">
              <w:rPr>
                <w:rFonts w:ascii="Arial" w:hAnsi="Arial" w:cs="Arial"/>
                <w:iCs/>
                <w:spacing w:val="-2"/>
              </w:rPr>
              <w:t>Rude</w:t>
            </w:r>
            <w:r w:rsidRPr="00226A18">
              <w:rPr>
                <w:rFonts w:ascii="Arial" w:hAnsi="Arial" w:cs="Arial"/>
                <w:iCs/>
                <w:spacing w:val="-1"/>
              </w:rPr>
              <w:t xml:space="preserve"> gestures</w:t>
            </w:r>
          </w:p>
          <w:p w14:paraId="027F56AA" w14:textId="77777777" w:rsidR="000D0B5C" w:rsidRPr="00226A18" w:rsidRDefault="000D0B5C" w:rsidP="000D0B5C">
            <w:pPr>
              <w:tabs>
                <w:tab w:val="left" w:pos="819"/>
              </w:tabs>
              <w:kinsoku w:val="0"/>
              <w:overflowPunct w:val="0"/>
              <w:spacing w:line="290" w:lineRule="exact"/>
              <w:rPr>
                <w:rFonts w:ascii="Arial" w:hAnsi="Arial" w:cs="Arial"/>
              </w:rPr>
            </w:pPr>
            <w:r w:rsidRPr="00226A18">
              <w:rPr>
                <w:rFonts w:ascii="Arial" w:hAnsi="Arial" w:cs="Arial"/>
                <w:iCs/>
                <w:spacing w:val="-1"/>
              </w:rPr>
              <w:t>Staring</w:t>
            </w:r>
          </w:p>
          <w:p w14:paraId="6A2C793E" w14:textId="77777777" w:rsidR="000D0B5C" w:rsidRPr="00226A18" w:rsidRDefault="000D0B5C" w:rsidP="005E7EC9">
            <w:pPr>
              <w:tabs>
                <w:tab w:val="left" w:pos="819"/>
              </w:tabs>
              <w:kinsoku w:val="0"/>
              <w:overflowPunct w:val="0"/>
              <w:ind w:right="784"/>
              <w:rPr>
                <w:rFonts w:ascii="Arial" w:hAnsi="Arial" w:cs="Arial"/>
                <w:iCs/>
                <w:spacing w:val="1"/>
              </w:rPr>
            </w:pPr>
            <w:r w:rsidRPr="00226A18">
              <w:rPr>
                <w:rFonts w:ascii="Arial" w:hAnsi="Arial" w:cs="Arial"/>
                <w:iCs/>
                <w:spacing w:val="-2"/>
              </w:rPr>
              <w:t>Cyber</w:t>
            </w:r>
            <w:r w:rsidRPr="00226A18">
              <w:rPr>
                <w:rFonts w:ascii="Arial" w:hAnsi="Arial" w:cs="Arial"/>
                <w:iCs/>
                <w:spacing w:val="1"/>
              </w:rPr>
              <w:t xml:space="preserve"> </w:t>
            </w:r>
            <w:r w:rsidRPr="00226A18">
              <w:rPr>
                <w:rFonts w:ascii="Arial" w:hAnsi="Arial" w:cs="Arial"/>
                <w:iCs/>
                <w:spacing w:val="-1"/>
              </w:rPr>
              <w:t>bullying-</w:t>
            </w:r>
          </w:p>
          <w:p w14:paraId="47343649" w14:textId="77777777" w:rsidR="000D0B5C" w:rsidRPr="00226A18" w:rsidRDefault="000D0B5C" w:rsidP="005E7EC9">
            <w:pPr>
              <w:tabs>
                <w:tab w:val="left" w:pos="819"/>
              </w:tabs>
              <w:kinsoku w:val="0"/>
              <w:overflowPunct w:val="0"/>
              <w:ind w:right="784"/>
              <w:rPr>
                <w:rFonts w:ascii="Arial" w:hAnsi="Arial" w:cs="Arial"/>
              </w:rPr>
            </w:pPr>
            <w:r w:rsidRPr="00226A18">
              <w:rPr>
                <w:rFonts w:ascii="Arial" w:hAnsi="Arial" w:cs="Arial"/>
                <w:iCs/>
              </w:rPr>
              <w:t>all</w:t>
            </w:r>
            <w:r w:rsidRPr="00226A18">
              <w:rPr>
                <w:rFonts w:ascii="Arial" w:hAnsi="Arial" w:cs="Arial"/>
                <w:iCs/>
                <w:spacing w:val="29"/>
              </w:rPr>
              <w:t xml:space="preserve"> </w:t>
            </w:r>
            <w:r w:rsidRPr="00226A18">
              <w:rPr>
                <w:rFonts w:ascii="Arial" w:hAnsi="Arial" w:cs="Arial"/>
                <w:iCs/>
                <w:spacing w:val="-1"/>
              </w:rPr>
              <w:t>electronic</w:t>
            </w:r>
            <w:r w:rsidRPr="00226A18">
              <w:rPr>
                <w:rFonts w:ascii="Arial" w:hAnsi="Arial" w:cs="Arial"/>
                <w:iCs/>
              </w:rPr>
              <w:t xml:space="preserve"> </w:t>
            </w:r>
            <w:r w:rsidRPr="00226A18">
              <w:rPr>
                <w:rFonts w:ascii="Arial" w:hAnsi="Arial" w:cs="Arial"/>
                <w:iCs/>
                <w:spacing w:val="-2"/>
              </w:rPr>
              <w:t>forms</w:t>
            </w:r>
            <w:r w:rsidRPr="00226A18">
              <w:rPr>
                <w:rFonts w:ascii="Arial" w:hAnsi="Arial" w:cs="Arial"/>
                <w:iCs/>
              </w:rPr>
              <w:t xml:space="preserve"> </w:t>
            </w:r>
            <w:r w:rsidRPr="00226A18">
              <w:rPr>
                <w:rFonts w:ascii="Arial" w:hAnsi="Arial" w:cs="Arial"/>
                <w:iCs/>
                <w:spacing w:val="-1"/>
              </w:rPr>
              <w:t>of</w:t>
            </w:r>
            <w:r w:rsidRPr="00226A18">
              <w:rPr>
                <w:rFonts w:ascii="Arial" w:hAnsi="Arial" w:cs="Arial"/>
                <w:iCs/>
                <w:spacing w:val="27"/>
              </w:rPr>
              <w:t xml:space="preserve"> </w:t>
            </w:r>
            <w:r w:rsidRPr="00226A18">
              <w:rPr>
                <w:rFonts w:ascii="Arial" w:hAnsi="Arial" w:cs="Arial"/>
                <w:iCs/>
                <w:spacing w:val="-1"/>
              </w:rPr>
              <w:t>harassment</w:t>
            </w:r>
          </w:p>
          <w:p w14:paraId="39137B8A" w14:textId="77777777" w:rsidR="000D0B5C" w:rsidRPr="00226A18" w:rsidRDefault="000D0B5C" w:rsidP="000D0B5C">
            <w:pPr>
              <w:tabs>
                <w:tab w:val="left" w:pos="819"/>
              </w:tabs>
              <w:kinsoku w:val="0"/>
              <w:overflowPunct w:val="0"/>
              <w:rPr>
                <w:rFonts w:ascii="Arial" w:hAnsi="Arial" w:cs="Arial"/>
              </w:rPr>
            </w:pPr>
            <w:r w:rsidRPr="00226A18">
              <w:rPr>
                <w:rFonts w:ascii="Arial" w:hAnsi="Arial" w:cs="Arial"/>
                <w:iCs/>
                <w:spacing w:val="-1"/>
              </w:rPr>
              <w:t>Writing offensive</w:t>
            </w:r>
            <w:r w:rsidRPr="00226A18">
              <w:rPr>
                <w:rFonts w:ascii="Arial" w:hAnsi="Arial" w:cs="Arial"/>
                <w:iCs/>
                <w:spacing w:val="3"/>
              </w:rPr>
              <w:t xml:space="preserve"> </w:t>
            </w:r>
            <w:r w:rsidRPr="00226A18">
              <w:rPr>
                <w:rFonts w:ascii="Arial" w:hAnsi="Arial" w:cs="Arial"/>
                <w:iCs/>
                <w:spacing w:val="-2"/>
              </w:rPr>
              <w:t>notes</w:t>
            </w:r>
          </w:p>
          <w:p w14:paraId="3B7741FD" w14:textId="77777777" w:rsidR="001A2B4D" w:rsidRPr="00226A18" w:rsidRDefault="000D0B5C" w:rsidP="000D0B5C">
            <w:pPr>
              <w:rPr>
                <w:rFonts w:ascii="Arial" w:hAnsi="Arial" w:cs="Arial"/>
              </w:rPr>
            </w:pPr>
            <w:r w:rsidRPr="00226A18">
              <w:rPr>
                <w:rFonts w:ascii="Arial" w:hAnsi="Arial" w:cs="Arial"/>
                <w:iCs/>
                <w:spacing w:val="-1"/>
              </w:rPr>
              <w:t>Sexual innuendo</w:t>
            </w:r>
          </w:p>
        </w:tc>
        <w:tc>
          <w:tcPr>
            <w:tcW w:w="2552" w:type="dxa"/>
          </w:tcPr>
          <w:p w14:paraId="692B4D1E" w14:textId="77777777" w:rsidR="000D0B5C" w:rsidRPr="00226A18" w:rsidRDefault="000D0B5C">
            <w:pPr>
              <w:rPr>
                <w:rFonts w:ascii="Arial" w:hAnsi="Arial" w:cs="Arial"/>
              </w:rPr>
            </w:pPr>
            <w:r w:rsidRPr="00226A18">
              <w:rPr>
                <w:rFonts w:ascii="Arial" w:hAnsi="Arial" w:cs="Arial"/>
              </w:rPr>
              <w:t>Ignoring</w:t>
            </w:r>
          </w:p>
          <w:p w14:paraId="3D3A594E" w14:textId="77777777" w:rsidR="000D0B5C" w:rsidRPr="00226A18" w:rsidRDefault="000D0B5C">
            <w:pPr>
              <w:rPr>
                <w:rFonts w:ascii="Arial" w:hAnsi="Arial" w:cs="Arial"/>
              </w:rPr>
            </w:pPr>
            <w:r w:rsidRPr="00226A18">
              <w:rPr>
                <w:rFonts w:ascii="Arial" w:hAnsi="Arial" w:cs="Arial"/>
              </w:rPr>
              <w:t>Excluding</w:t>
            </w:r>
          </w:p>
          <w:p w14:paraId="0280E446" w14:textId="77777777" w:rsidR="000D0B5C" w:rsidRPr="00226A18" w:rsidRDefault="000D0B5C">
            <w:pPr>
              <w:rPr>
                <w:rFonts w:ascii="Arial" w:hAnsi="Arial" w:cs="Arial"/>
              </w:rPr>
            </w:pPr>
            <w:r w:rsidRPr="00226A18">
              <w:rPr>
                <w:rFonts w:ascii="Arial" w:hAnsi="Arial" w:cs="Arial"/>
              </w:rPr>
              <w:t>Ostracising</w:t>
            </w:r>
          </w:p>
          <w:p w14:paraId="25C20A3A" w14:textId="77777777" w:rsidR="000D0B5C" w:rsidRPr="00226A18" w:rsidRDefault="000D0B5C">
            <w:pPr>
              <w:rPr>
                <w:rFonts w:ascii="Arial" w:hAnsi="Arial" w:cs="Arial"/>
              </w:rPr>
            </w:pPr>
            <w:r w:rsidRPr="00226A18">
              <w:rPr>
                <w:rFonts w:ascii="Arial" w:hAnsi="Arial" w:cs="Arial"/>
              </w:rPr>
              <w:t>Alienation</w:t>
            </w:r>
          </w:p>
          <w:p w14:paraId="200F20C7" w14:textId="77777777" w:rsidR="000D0B5C" w:rsidRPr="00226A18" w:rsidRDefault="000D0B5C">
            <w:pPr>
              <w:rPr>
                <w:rFonts w:ascii="Arial" w:hAnsi="Arial" w:cs="Arial"/>
              </w:rPr>
            </w:pPr>
            <w:r w:rsidRPr="00226A18">
              <w:rPr>
                <w:rFonts w:ascii="Arial" w:hAnsi="Arial" w:cs="Arial"/>
              </w:rPr>
              <w:t>Making inappropriate gestures</w:t>
            </w:r>
          </w:p>
          <w:p w14:paraId="7F692444" w14:textId="77777777" w:rsidR="001A2B4D" w:rsidRPr="00226A18" w:rsidRDefault="000D0B5C">
            <w:pPr>
              <w:rPr>
                <w:rFonts w:ascii="Arial" w:hAnsi="Arial" w:cs="Arial"/>
              </w:rPr>
            </w:pPr>
            <w:r w:rsidRPr="00226A18">
              <w:rPr>
                <w:rFonts w:ascii="Arial" w:hAnsi="Arial" w:cs="Arial"/>
              </w:rPr>
              <w:t>Following or stalking</w:t>
            </w:r>
          </w:p>
          <w:p w14:paraId="7FA14AD2" w14:textId="77777777" w:rsidR="000D0B5C" w:rsidRPr="00226A18" w:rsidRDefault="000D0B5C">
            <w:pPr>
              <w:rPr>
                <w:rFonts w:ascii="Arial" w:hAnsi="Arial" w:cs="Arial"/>
              </w:rPr>
            </w:pPr>
            <w:r w:rsidRPr="00226A18">
              <w:rPr>
                <w:rFonts w:ascii="Arial" w:hAnsi="Arial" w:cs="Arial"/>
              </w:rPr>
              <w:t>Laughing at someone’s mistakes</w:t>
            </w:r>
          </w:p>
          <w:p w14:paraId="69C05FE2" w14:textId="77777777" w:rsidR="000D0B5C" w:rsidRPr="00226A18" w:rsidRDefault="000D0B5C">
            <w:pPr>
              <w:rPr>
                <w:rFonts w:ascii="Arial" w:hAnsi="Arial" w:cs="Arial"/>
              </w:rPr>
            </w:pPr>
          </w:p>
          <w:p w14:paraId="142B5C36" w14:textId="77777777" w:rsidR="000D0B5C" w:rsidRPr="00226A18" w:rsidRDefault="000D0B5C">
            <w:pPr>
              <w:rPr>
                <w:rFonts w:ascii="Arial" w:hAnsi="Arial" w:cs="Arial"/>
              </w:rPr>
            </w:pPr>
          </w:p>
        </w:tc>
      </w:tr>
    </w:tbl>
    <w:p w14:paraId="0738688E" w14:textId="77777777" w:rsidR="000D0B5C" w:rsidRPr="00226A18" w:rsidRDefault="000D0B5C">
      <w:pPr>
        <w:rPr>
          <w:rFonts w:ascii="Arial" w:hAnsi="Arial" w:cs="Arial"/>
          <w:b/>
          <w:u w:val="single"/>
        </w:rPr>
      </w:pPr>
    </w:p>
    <w:p w14:paraId="1A0FC457" w14:textId="77777777" w:rsidR="00062438" w:rsidRPr="00226A18" w:rsidRDefault="00062438">
      <w:pPr>
        <w:rPr>
          <w:rFonts w:ascii="Arial" w:hAnsi="Arial" w:cs="Arial"/>
          <w:b/>
        </w:rPr>
      </w:pPr>
      <w:r w:rsidRPr="00226A18">
        <w:rPr>
          <w:rFonts w:ascii="Arial" w:hAnsi="Arial" w:cs="Arial"/>
          <w:b/>
        </w:rPr>
        <w:t>Expectations</w:t>
      </w:r>
    </w:p>
    <w:p w14:paraId="69EBEC49" w14:textId="77777777" w:rsidR="00704052" w:rsidRPr="00226A18" w:rsidRDefault="00704052">
      <w:pPr>
        <w:rPr>
          <w:rFonts w:ascii="Arial" w:hAnsi="Arial" w:cs="Arial"/>
        </w:rPr>
      </w:pPr>
      <w:r w:rsidRPr="00226A18">
        <w:rPr>
          <w:rFonts w:ascii="Arial" w:hAnsi="Arial" w:cs="Arial"/>
        </w:rPr>
        <w:t xml:space="preserve">All </w:t>
      </w:r>
      <w:r w:rsidR="00664FE9" w:rsidRPr="00226A18">
        <w:rPr>
          <w:rFonts w:ascii="Arial" w:hAnsi="Arial" w:cs="Arial"/>
        </w:rPr>
        <w:t xml:space="preserve">members of the school community have a responsibility to implement the Anti-Bullying Plan by reporting bullying behaviour, promoting positive relationships within the school community and by supporting students </w:t>
      </w:r>
      <w:r w:rsidR="00F706BD">
        <w:rPr>
          <w:rFonts w:ascii="Arial" w:hAnsi="Arial" w:cs="Arial"/>
        </w:rPr>
        <w:t>to resolve</w:t>
      </w:r>
      <w:r w:rsidR="00664FE9" w:rsidRPr="00226A18">
        <w:rPr>
          <w:rFonts w:ascii="Arial" w:hAnsi="Arial" w:cs="Arial"/>
        </w:rPr>
        <w:t xml:space="preserve"> incidents when bullying occurs. This will be achieved through the implementation of the Positive Behaviour for Learning flowchart for managing inappropriate behaviour and relevant Department of Education policies and procedures.</w:t>
      </w:r>
      <w:r w:rsidRPr="00226A18">
        <w:rPr>
          <w:rFonts w:ascii="Arial" w:hAnsi="Arial" w:cs="Arial"/>
        </w:rPr>
        <w:t xml:space="preserve"> </w:t>
      </w:r>
    </w:p>
    <w:p w14:paraId="1AD48C95" w14:textId="77777777" w:rsidR="00B15B4D" w:rsidRPr="00226A18" w:rsidRDefault="00E74C16" w:rsidP="00B15B4D">
      <w:pPr>
        <w:tabs>
          <w:tab w:val="left" w:pos="3969"/>
        </w:tabs>
        <w:rPr>
          <w:rFonts w:ascii="Arial" w:hAnsi="Arial" w:cs="Arial"/>
          <w:b/>
        </w:rPr>
      </w:pPr>
      <w:r w:rsidRPr="00226A18">
        <w:rPr>
          <w:rFonts w:ascii="Arial" w:hAnsi="Arial" w:cs="Arial"/>
          <w:b/>
        </w:rPr>
        <w:t>Responsibilities</w:t>
      </w:r>
    </w:p>
    <w:p w14:paraId="6721DE5C" w14:textId="77777777" w:rsidR="005F1E74" w:rsidRPr="00226A18" w:rsidRDefault="005F1E74" w:rsidP="00B15B4D">
      <w:pPr>
        <w:tabs>
          <w:tab w:val="left" w:pos="3969"/>
        </w:tabs>
        <w:rPr>
          <w:rFonts w:ascii="Arial" w:hAnsi="Arial" w:cs="Arial"/>
        </w:rPr>
      </w:pPr>
      <w:r w:rsidRPr="00226A18">
        <w:rPr>
          <w:rFonts w:ascii="Arial" w:hAnsi="Arial" w:cs="Arial"/>
          <w:b/>
        </w:rPr>
        <w:t>School staff</w:t>
      </w:r>
      <w:r w:rsidRPr="00226A18">
        <w:rPr>
          <w:rFonts w:ascii="Arial" w:hAnsi="Arial" w:cs="Arial"/>
        </w:rPr>
        <w:t xml:space="preserve"> have a responsibility to:</w:t>
      </w:r>
    </w:p>
    <w:p w14:paraId="195C4C09" w14:textId="77777777" w:rsidR="005F1E74" w:rsidRPr="00226A18" w:rsidRDefault="005F1E74"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Respect and support students</w:t>
      </w:r>
    </w:p>
    <w:p w14:paraId="04DDBC3B" w14:textId="77777777" w:rsidR="005F1E74" w:rsidRPr="00226A18" w:rsidRDefault="005F1E74"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Model and promote appropriate behaviour</w:t>
      </w:r>
    </w:p>
    <w:p w14:paraId="498AD76F" w14:textId="77777777" w:rsidR="005F1E74" w:rsidRPr="00226A18" w:rsidRDefault="005F1E74"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Have knowledge of school and departmental polic</w:t>
      </w:r>
      <w:r w:rsidR="00C25969" w:rsidRPr="00226A18">
        <w:rPr>
          <w:rFonts w:ascii="Arial" w:hAnsi="Arial" w:cs="Arial"/>
          <w:sz w:val="22"/>
          <w:szCs w:val="22"/>
        </w:rPr>
        <w:t>i</w:t>
      </w:r>
      <w:r w:rsidRPr="00226A18">
        <w:rPr>
          <w:rFonts w:ascii="Arial" w:hAnsi="Arial" w:cs="Arial"/>
          <w:sz w:val="22"/>
          <w:szCs w:val="22"/>
        </w:rPr>
        <w:t>es relating to bullying</w:t>
      </w:r>
    </w:p>
    <w:p w14:paraId="6E779969" w14:textId="77777777" w:rsidR="005F1E74" w:rsidRPr="00226A18" w:rsidRDefault="005F1E74"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Respond in a timely manner to incidents and intervene in bullying situations</w:t>
      </w:r>
    </w:p>
    <w:p w14:paraId="7D45340C" w14:textId="77777777" w:rsidR="005F1E74" w:rsidRPr="00226A18" w:rsidRDefault="005F1E74"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Give a clear message that bullying is not acceptable</w:t>
      </w:r>
    </w:p>
    <w:p w14:paraId="62EAA792" w14:textId="77777777" w:rsidR="005F1E74" w:rsidRPr="00226A18" w:rsidRDefault="00F1687C"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Discuss</w:t>
      </w:r>
      <w:r w:rsidR="005F1E74" w:rsidRPr="00226A18">
        <w:rPr>
          <w:rFonts w:ascii="Arial" w:hAnsi="Arial" w:cs="Arial"/>
          <w:sz w:val="22"/>
          <w:szCs w:val="22"/>
        </w:rPr>
        <w:t xml:space="preserve"> bullying behaviours in the classroom and implement conflict </w:t>
      </w:r>
      <w:r w:rsidRPr="00226A18">
        <w:rPr>
          <w:rFonts w:ascii="Arial" w:hAnsi="Arial" w:cs="Arial"/>
          <w:sz w:val="22"/>
          <w:szCs w:val="22"/>
        </w:rPr>
        <w:t>resolution</w:t>
      </w:r>
      <w:r w:rsidR="005F1E74" w:rsidRPr="00226A18">
        <w:rPr>
          <w:rFonts w:ascii="Arial" w:hAnsi="Arial" w:cs="Arial"/>
          <w:sz w:val="22"/>
          <w:szCs w:val="22"/>
        </w:rPr>
        <w:t xml:space="preserve"> </w:t>
      </w:r>
      <w:r w:rsidRPr="00226A18">
        <w:rPr>
          <w:rFonts w:ascii="Arial" w:hAnsi="Arial" w:cs="Arial"/>
          <w:sz w:val="22"/>
          <w:szCs w:val="22"/>
        </w:rPr>
        <w:t>strategies</w:t>
      </w:r>
    </w:p>
    <w:p w14:paraId="5F2B6594" w14:textId="77777777" w:rsidR="005F1E74" w:rsidRPr="00226A18" w:rsidRDefault="00F1687C"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 xml:space="preserve">Initiate serious talks with those who bully and their </w:t>
      </w:r>
      <w:r w:rsidR="00C25969" w:rsidRPr="00226A18">
        <w:rPr>
          <w:rFonts w:ascii="Arial" w:hAnsi="Arial" w:cs="Arial"/>
          <w:sz w:val="22"/>
          <w:szCs w:val="22"/>
        </w:rPr>
        <w:t>victims</w:t>
      </w:r>
      <w:r w:rsidR="00F706BD">
        <w:rPr>
          <w:rFonts w:ascii="Arial" w:hAnsi="Arial" w:cs="Arial"/>
          <w:sz w:val="22"/>
          <w:szCs w:val="22"/>
        </w:rPr>
        <w:t xml:space="preserve"> </w:t>
      </w:r>
      <w:r w:rsidRPr="00226A18">
        <w:rPr>
          <w:rFonts w:ascii="Arial" w:hAnsi="Arial" w:cs="Arial"/>
          <w:sz w:val="22"/>
          <w:szCs w:val="22"/>
        </w:rPr>
        <w:t xml:space="preserve">(and their </w:t>
      </w:r>
      <w:r w:rsidR="00C25969" w:rsidRPr="00226A18">
        <w:rPr>
          <w:rFonts w:ascii="Arial" w:hAnsi="Arial" w:cs="Arial"/>
          <w:sz w:val="22"/>
          <w:szCs w:val="22"/>
        </w:rPr>
        <w:t>parents when deemed necessary)</w:t>
      </w:r>
    </w:p>
    <w:p w14:paraId="1EE4BAEE" w14:textId="77777777" w:rsidR="005F1E74" w:rsidRPr="00226A18" w:rsidRDefault="005F1E74"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Promote positive relationships that respect and accept individual differences and diversity within the whole school community</w:t>
      </w:r>
    </w:p>
    <w:p w14:paraId="47E3FFF9" w14:textId="77777777" w:rsidR="00E74C16" w:rsidRPr="00226A18" w:rsidRDefault="00E74C16"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Provide curriculum that supports students to develop an understanding of bullying and its impact on indivi</w:t>
      </w:r>
      <w:r w:rsidR="00F706BD">
        <w:rPr>
          <w:rFonts w:ascii="Arial" w:hAnsi="Arial" w:cs="Arial"/>
          <w:sz w:val="22"/>
          <w:szCs w:val="22"/>
        </w:rPr>
        <w:t>duals and the broader community</w:t>
      </w:r>
    </w:p>
    <w:p w14:paraId="10DFC030" w14:textId="77777777" w:rsidR="005F1E74" w:rsidRPr="00226A18" w:rsidRDefault="005F1E74"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Provide adequate supervision in the playground and classroom environments</w:t>
      </w:r>
    </w:p>
    <w:p w14:paraId="72DCA4E9" w14:textId="77777777" w:rsidR="005F1E74" w:rsidRPr="00226A18" w:rsidRDefault="00C25969"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 xml:space="preserve">Educate students about bullying and empower students with strategies </w:t>
      </w:r>
      <w:r w:rsidRPr="0004348F">
        <w:rPr>
          <w:rFonts w:ascii="Arial" w:hAnsi="Arial" w:cs="Arial"/>
          <w:sz w:val="22"/>
          <w:szCs w:val="22"/>
        </w:rPr>
        <w:t xml:space="preserve">to </w:t>
      </w:r>
      <w:r w:rsidR="005E7EC9" w:rsidRPr="0004348F">
        <w:rPr>
          <w:rFonts w:ascii="Arial" w:hAnsi="Arial" w:cs="Arial"/>
          <w:sz w:val="22"/>
          <w:szCs w:val="22"/>
        </w:rPr>
        <w:t>reject</w:t>
      </w:r>
      <w:r w:rsidRPr="00226A18">
        <w:rPr>
          <w:rFonts w:ascii="Arial" w:hAnsi="Arial" w:cs="Arial"/>
          <w:sz w:val="22"/>
          <w:szCs w:val="22"/>
        </w:rPr>
        <w:t xml:space="preserve"> bullyin</w:t>
      </w:r>
      <w:r w:rsidR="00F706BD">
        <w:rPr>
          <w:rFonts w:ascii="Arial" w:hAnsi="Arial" w:cs="Arial"/>
          <w:sz w:val="22"/>
          <w:szCs w:val="22"/>
        </w:rPr>
        <w:t>g such as Peer Support programs</w:t>
      </w:r>
    </w:p>
    <w:p w14:paraId="15AF76AF" w14:textId="77777777" w:rsidR="00C25969" w:rsidRPr="00226A18" w:rsidRDefault="00C25969"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Endeavour to prote</w:t>
      </w:r>
      <w:r w:rsidR="00F706BD">
        <w:rPr>
          <w:rFonts w:ascii="Arial" w:hAnsi="Arial" w:cs="Arial"/>
          <w:sz w:val="22"/>
          <w:szCs w:val="22"/>
        </w:rPr>
        <w:t>ct the victim from further harm</w:t>
      </w:r>
    </w:p>
    <w:p w14:paraId="0768CAC1" w14:textId="77777777" w:rsidR="00C25969" w:rsidRPr="00226A18" w:rsidRDefault="00C25969"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Record incidents of bullying in order to determine patterns of behaviour</w:t>
      </w:r>
    </w:p>
    <w:p w14:paraId="5A3703E9" w14:textId="77777777" w:rsidR="00C25969" w:rsidRPr="00226A18" w:rsidRDefault="007B69F2" w:rsidP="00226A18">
      <w:pPr>
        <w:pStyle w:val="ListParagraph"/>
        <w:numPr>
          <w:ilvl w:val="0"/>
          <w:numId w:val="11"/>
        </w:numPr>
        <w:tabs>
          <w:tab w:val="left" w:pos="3969"/>
        </w:tabs>
        <w:ind w:left="426"/>
        <w:rPr>
          <w:rFonts w:ascii="Arial" w:hAnsi="Arial" w:cs="Arial"/>
          <w:sz w:val="22"/>
          <w:szCs w:val="22"/>
        </w:rPr>
      </w:pPr>
      <w:r>
        <w:rPr>
          <w:rFonts w:ascii="Arial" w:hAnsi="Arial" w:cs="Arial"/>
          <w:sz w:val="22"/>
          <w:szCs w:val="22"/>
        </w:rPr>
        <w:t>Encourage students to</w:t>
      </w:r>
      <w:r w:rsidR="00C25969" w:rsidRPr="00226A18">
        <w:rPr>
          <w:rFonts w:ascii="Arial" w:hAnsi="Arial" w:cs="Arial"/>
          <w:sz w:val="22"/>
          <w:szCs w:val="22"/>
        </w:rPr>
        <w:t xml:space="preserve"> report incidents of bullying</w:t>
      </w:r>
    </w:p>
    <w:p w14:paraId="0B9DEB86" w14:textId="77777777" w:rsidR="00C25969" w:rsidRPr="00226A18" w:rsidRDefault="00C25969" w:rsidP="00226A18">
      <w:pPr>
        <w:pStyle w:val="ListParagraph"/>
        <w:numPr>
          <w:ilvl w:val="0"/>
          <w:numId w:val="11"/>
        </w:numPr>
        <w:tabs>
          <w:tab w:val="left" w:pos="3969"/>
        </w:tabs>
        <w:ind w:left="426"/>
        <w:rPr>
          <w:rFonts w:ascii="Arial" w:hAnsi="Arial" w:cs="Arial"/>
          <w:sz w:val="22"/>
          <w:szCs w:val="22"/>
        </w:rPr>
      </w:pPr>
      <w:r w:rsidRPr="00226A18">
        <w:rPr>
          <w:rFonts w:ascii="Arial" w:hAnsi="Arial" w:cs="Arial"/>
          <w:sz w:val="22"/>
          <w:szCs w:val="22"/>
        </w:rPr>
        <w:t>Report cases of bullying to the Principal, executive or staff through Positive Behaviour for Learning incident-reporting</w:t>
      </w:r>
      <w:r w:rsidR="00E74C16" w:rsidRPr="00226A18">
        <w:rPr>
          <w:rFonts w:ascii="Arial" w:hAnsi="Arial" w:cs="Arial"/>
          <w:sz w:val="22"/>
          <w:szCs w:val="22"/>
        </w:rPr>
        <w:t xml:space="preserve"> processes and </w:t>
      </w:r>
      <w:r w:rsidR="007B69F2">
        <w:rPr>
          <w:rFonts w:ascii="Arial" w:hAnsi="Arial" w:cs="Arial"/>
          <w:sz w:val="22"/>
          <w:szCs w:val="22"/>
        </w:rPr>
        <w:t>Discipline and Well-Bein</w:t>
      </w:r>
      <w:r w:rsidR="00F706BD">
        <w:rPr>
          <w:rFonts w:ascii="Arial" w:hAnsi="Arial" w:cs="Arial"/>
          <w:sz w:val="22"/>
          <w:szCs w:val="22"/>
        </w:rPr>
        <w:t>g</w:t>
      </w:r>
      <w:r w:rsidR="00E74C16" w:rsidRPr="00226A18">
        <w:rPr>
          <w:rFonts w:ascii="Arial" w:hAnsi="Arial" w:cs="Arial"/>
          <w:sz w:val="22"/>
          <w:szCs w:val="22"/>
        </w:rPr>
        <w:t xml:space="preserve"> Policy.</w:t>
      </w:r>
    </w:p>
    <w:p w14:paraId="44611A0B" w14:textId="77777777" w:rsidR="00E74C16" w:rsidRPr="00226A18" w:rsidRDefault="00E74C16" w:rsidP="00E74C16">
      <w:pPr>
        <w:tabs>
          <w:tab w:val="left" w:pos="3969"/>
        </w:tabs>
        <w:rPr>
          <w:rFonts w:ascii="Arial" w:hAnsi="Arial" w:cs="Arial"/>
          <w:b/>
        </w:rPr>
      </w:pPr>
    </w:p>
    <w:p w14:paraId="5C30F1D5" w14:textId="77777777" w:rsidR="00517B93" w:rsidRPr="00226A18" w:rsidRDefault="00517B93" w:rsidP="00E74C16">
      <w:pPr>
        <w:tabs>
          <w:tab w:val="left" w:pos="3969"/>
        </w:tabs>
        <w:rPr>
          <w:rFonts w:ascii="Arial" w:hAnsi="Arial" w:cs="Arial"/>
          <w:b/>
        </w:rPr>
      </w:pPr>
    </w:p>
    <w:p w14:paraId="5CBA706A" w14:textId="77777777" w:rsidR="00E74C16" w:rsidRPr="00226A18" w:rsidRDefault="00E74C16" w:rsidP="00E74C16">
      <w:pPr>
        <w:tabs>
          <w:tab w:val="left" w:pos="3969"/>
        </w:tabs>
        <w:rPr>
          <w:rFonts w:ascii="Arial" w:hAnsi="Arial" w:cs="Arial"/>
        </w:rPr>
      </w:pPr>
      <w:r w:rsidRPr="00226A18">
        <w:rPr>
          <w:rFonts w:ascii="Arial" w:hAnsi="Arial" w:cs="Arial"/>
          <w:b/>
        </w:rPr>
        <w:t>Students</w:t>
      </w:r>
      <w:r w:rsidRPr="00226A18">
        <w:rPr>
          <w:rFonts w:ascii="Arial" w:hAnsi="Arial" w:cs="Arial"/>
        </w:rPr>
        <w:t xml:space="preserve"> have a responsibility to:</w:t>
      </w:r>
    </w:p>
    <w:p w14:paraId="77776BE5" w14:textId="77777777" w:rsidR="00E74C16" w:rsidRPr="00226A18" w:rsidRDefault="00E74C16" w:rsidP="00226A18">
      <w:pPr>
        <w:pStyle w:val="ListParagraph"/>
        <w:numPr>
          <w:ilvl w:val="0"/>
          <w:numId w:val="12"/>
        </w:numPr>
        <w:tabs>
          <w:tab w:val="left" w:pos="3969"/>
        </w:tabs>
        <w:ind w:left="426"/>
        <w:rPr>
          <w:rFonts w:ascii="Arial" w:hAnsi="Arial" w:cs="Arial"/>
          <w:sz w:val="22"/>
          <w:szCs w:val="22"/>
        </w:rPr>
      </w:pPr>
      <w:r w:rsidRPr="00226A18">
        <w:rPr>
          <w:rFonts w:ascii="Arial" w:hAnsi="Arial" w:cs="Arial"/>
          <w:sz w:val="22"/>
          <w:szCs w:val="22"/>
        </w:rPr>
        <w:t>Behave appropriately, respecting individual differences and diversity</w:t>
      </w:r>
    </w:p>
    <w:p w14:paraId="3B7324C8" w14:textId="77777777" w:rsidR="00E74C16" w:rsidRPr="00226A18" w:rsidRDefault="00E74C16" w:rsidP="00226A18">
      <w:pPr>
        <w:pStyle w:val="ListParagraph"/>
        <w:numPr>
          <w:ilvl w:val="0"/>
          <w:numId w:val="12"/>
        </w:numPr>
        <w:tabs>
          <w:tab w:val="left" w:pos="3969"/>
        </w:tabs>
        <w:ind w:left="426"/>
        <w:rPr>
          <w:rFonts w:ascii="Arial" w:hAnsi="Arial" w:cs="Arial"/>
          <w:sz w:val="22"/>
          <w:szCs w:val="22"/>
        </w:rPr>
      </w:pPr>
      <w:r w:rsidRPr="00226A18">
        <w:rPr>
          <w:rFonts w:ascii="Arial" w:hAnsi="Arial" w:cs="Arial"/>
          <w:sz w:val="22"/>
          <w:szCs w:val="22"/>
        </w:rPr>
        <w:t>Behave as responsible digital citizens</w:t>
      </w:r>
    </w:p>
    <w:p w14:paraId="4B56D869" w14:textId="77777777" w:rsidR="00E74C16" w:rsidRPr="00226A18" w:rsidRDefault="00E74C16" w:rsidP="00226A18">
      <w:pPr>
        <w:pStyle w:val="ListParagraph"/>
        <w:numPr>
          <w:ilvl w:val="0"/>
          <w:numId w:val="12"/>
        </w:numPr>
        <w:tabs>
          <w:tab w:val="left" w:pos="3969"/>
        </w:tabs>
        <w:ind w:left="426"/>
        <w:rPr>
          <w:rFonts w:ascii="Arial" w:hAnsi="Arial" w:cs="Arial"/>
          <w:sz w:val="22"/>
          <w:szCs w:val="22"/>
        </w:rPr>
      </w:pPr>
      <w:r w:rsidRPr="00226A18">
        <w:rPr>
          <w:rFonts w:ascii="Arial" w:hAnsi="Arial" w:cs="Arial"/>
          <w:sz w:val="22"/>
          <w:szCs w:val="22"/>
        </w:rPr>
        <w:t>Follow the schools Anti-Bullying plan</w:t>
      </w:r>
    </w:p>
    <w:p w14:paraId="5DB9001F" w14:textId="77777777" w:rsidR="00E74C16" w:rsidRPr="00226A18" w:rsidRDefault="00E74C16" w:rsidP="00226A18">
      <w:pPr>
        <w:pStyle w:val="ListParagraph"/>
        <w:numPr>
          <w:ilvl w:val="0"/>
          <w:numId w:val="12"/>
        </w:numPr>
        <w:tabs>
          <w:tab w:val="left" w:pos="3969"/>
        </w:tabs>
        <w:ind w:left="426"/>
        <w:rPr>
          <w:rFonts w:ascii="Arial" w:hAnsi="Arial" w:cs="Arial"/>
          <w:sz w:val="22"/>
          <w:szCs w:val="22"/>
        </w:rPr>
      </w:pPr>
      <w:r w:rsidRPr="00226A18">
        <w:rPr>
          <w:rFonts w:ascii="Arial" w:hAnsi="Arial" w:cs="Arial"/>
          <w:sz w:val="22"/>
          <w:szCs w:val="22"/>
        </w:rPr>
        <w:t>Behave as responsible bystanders</w:t>
      </w:r>
    </w:p>
    <w:p w14:paraId="1D468625" w14:textId="77777777" w:rsidR="00E74C16" w:rsidRPr="00226A18" w:rsidRDefault="00E74C16" w:rsidP="00226A18">
      <w:pPr>
        <w:pStyle w:val="ListParagraph"/>
        <w:numPr>
          <w:ilvl w:val="0"/>
          <w:numId w:val="12"/>
        </w:numPr>
        <w:tabs>
          <w:tab w:val="left" w:pos="3969"/>
        </w:tabs>
        <w:ind w:left="426"/>
        <w:rPr>
          <w:rFonts w:ascii="Arial" w:hAnsi="Arial" w:cs="Arial"/>
          <w:sz w:val="22"/>
          <w:szCs w:val="22"/>
        </w:rPr>
      </w:pPr>
      <w:r w:rsidRPr="00226A18">
        <w:rPr>
          <w:rFonts w:ascii="Arial" w:hAnsi="Arial" w:cs="Arial"/>
          <w:sz w:val="22"/>
          <w:szCs w:val="22"/>
        </w:rPr>
        <w:t>Report incidents of bullying according to the Anti-Bullying plans</w:t>
      </w:r>
      <w:r w:rsidR="00F706BD">
        <w:rPr>
          <w:rFonts w:ascii="Arial" w:hAnsi="Arial" w:cs="Arial"/>
          <w:sz w:val="22"/>
          <w:szCs w:val="22"/>
        </w:rPr>
        <w:t>.</w:t>
      </w:r>
    </w:p>
    <w:p w14:paraId="35950DF6" w14:textId="77777777" w:rsidR="00FC4496" w:rsidRPr="00226A18" w:rsidRDefault="00226A18" w:rsidP="00FC4496">
      <w:pPr>
        <w:tabs>
          <w:tab w:val="left" w:pos="3969"/>
        </w:tabs>
        <w:rPr>
          <w:rFonts w:ascii="Arial" w:hAnsi="Arial" w:cs="Arial"/>
        </w:rPr>
      </w:pPr>
      <w:r>
        <w:rPr>
          <w:rFonts w:ascii="Arial" w:hAnsi="Arial" w:cs="Arial"/>
        </w:rPr>
        <w:br/>
      </w:r>
      <w:r w:rsidR="00FC4496" w:rsidRPr="00226A18">
        <w:rPr>
          <w:rFonts w:ascii="Arial" w:hAnsi="Arial" w:cs="Arial"/>
          <w:b/>
        </w:rPr>
        <w:t>Parents and Caregivers</w:t>
      </w:r>
      <w:r w:rsidR="00FC4496" w:rsidRPr="00226A18">
        <w:rPr>
          <w:rFonts w:ascii="Arial" w:hAnsi="Arial" w:cs="Arial"/>
        </w:rPr>
        <w:t xml:space="preserve"> have responsibility to:</w:t>
      </w:r>
    </w:p>
    <w:p w14:paraId="32456C03" w14:textId="77777777" w:rsidR="00FC4496" w:rsidRPr="00226A18" w:rsidRDefault="00FC4496" w:rsidP="00226A18">
      <w:pPr>
        <w:pStyle w:val="ListParagraph"/>
        <w:numPr>
          <w:ilvl w:val="0"/>
          <w:numId w:val="13"/>
        </w:numPr>
        <w:tabs>
          <w:tab w:val="left" w:pos="3969"/>
        </w:tabs>
        <w:ind w:left="426"/>
        <w:rPr>
          <w:rFonts w:ascii="Arial" w:hAnsi="Arial" w:cs="Arial"/>
          <w:sz w:val="22"/>
          <w:szCs w:val="22"/>
        </w:rPr>
      </w:pPr>
      <w:r w:rsidRPr="00226A18">
        <w:rPr>
          <w:rFonts w:ascii="Arial" w:hAnsi="Arial" w:cs="Arial"/>
          <w:sz w:val="22"/>
          <w:szCs w:val="22"/>
        </w:rPr>
        <w:t xml:space="preserve">Support their children to become responsible citizens and to develop responsible </w:t>
      </w:r>
      <w:r w:rsidR="00F706BD">
        <w:rPr>
          <w:rFonts w:ascii="Arial" w:hAnsi="Arial" w:cs="Arial"/>
          <w:sz w:val="22"/>
          <w:szCs w:val="22"/>
        </w:rPr>
        <w:t>o</w:t>
      </w:r>
      <w:r w:rsidRPr="00226A18">
        <w:rPr>
          <w:rFonts w:ascii="Arial" w:hAnsi="Arial" w:cs="Arial"/>
          <w:sz w:val="22"/>
          <w:szCs w:val="22"/>
        </w:rPr>
        <w:t>nline behaviour</w:t>
      </w:r>
    </w:p>
    <w:p w14:paraId="2C4D7A2B" w14:textId="77777777" w:rsidR="00FC4496" w:rsidRPr="00226A18" w:rsidRDefault="00FC4496" w:rsidP="00226A18">
      <w:pPr>
        <w:pStyle w:val="ListParagraph"/>
        <w:numPr>
          <w:ilvl w:val="0"/>
          <w:numId w:val="13"/>
        </w:numPr>
        <w:tabs>
          <w:tab w:val="left" w:pos="3969"/>
        </w:tabs>
        <w:ind w:left="426"/>
        <w:rPr>
          <w:rFonts w:ascii="Arial" w:hAnsi="Arial" w:cs="Arial"/>
          <w:sz w:val="22"/>
          <w:szCs w:val="22"/>
        </w:rPr>
      </w:pPr>
      <w:r w:rsidRPr="00226A18">
        <w:rPr>
          <w:rFonts w:ascii="Arial" w:hAnsi="Arial" w:cs="Arial"/>
          <w:sz w:val="22"/>
          <w:szCs w:val="22"/>
        </w:rPr>
        <w:t>Be aware of the schools Anti-bullying plan and assist their children in understanding bullying behaviour</w:t>
      </w:r>
    </w:p>
    <w:p w14:paraId="33549D9C" w14:textId="77777777" w:rsidR="00FC4496" w:rsidRPr="00226A18" w:rsidRDefault="00FC4496" w:rsidP="00226A18">
      <w:pPr>
        <w:pStyle w:val="ListParagraph"/>
        <w:numPr>
          <w:ilvl w:val="0"/>
          <w:numId w:val="13"/>
        </w:numPr>
        <w:tabs>
          <w:tab w:val="left" w:pos="3969"/>
        </w:tabs>
        <w:ind w:left="426"/>
        <w:rPr>
          <w:rFonts w:ascii="Arial" w:hAnsi="Arial" w:cs="Arial"/>
          <w:sz w:val="22"/>
          <w:szCs w:val="22"/>
        </w:rPr>
      </w:pPr>
      <w:r w:rsidRPr="00226A18">
        <w:rPr>
          <w:rFonts w:ascii="Arial" w:hAnsi="Arial" w:cs="Arial"/>
          <w:sz w:val="22"/>
          <w:szCs w:val="22"/>
        </w:rPr>
        <w:t>Support their children in developing positive responses to incidents o</w:t>
      </w:r>
      <w:r w:rsidR="003A537D">
        <w:rPr>
          <w:rFonts w:ascii="Arial" w:hAnsi="Arial" w:cs="Arial"/>
          <w:sz w:val="22"/>
          <w:szCs w:val="22"/>
        </w:rPr>
        <w:t>f</w:t>
      </w:r>
      <w:r w:rsidRPr="00226A18">
        <w:rPr>
          <w:rFonts w:ascii="Arial" w:hAnsi="Arial" w:cs="Arial"/>
          <w:sz w:val="22"/>
          <w:szCs w:val="22"/>
        </w:rPr>
        <w:t xml:space="preserve">  bullying consistent with the Anti-bullying plan</w:t>
      </w:r>
    </w:p>
    <w:p w14:paraId="502F4948" w14:textId="77777777" w:rsidR="00FC4496" w:rsidRPr="00226A18" w:rsidRDefault="00FC4496" w:rsidP="00226A18">
      <w:pPr>
        <w:pStyle w:val="ListParagraph"/>
        <w:numPr>
          <w:ilvl w:val="0"/>
          <w:numId w:val="13"/>
        </w:numPr>
        <w:tabs>
          <w:tab w:val="left" w:pos="3969"/>
        </w:tabs>
        <w:ind w:left="426"/>
        <w:rPr>
          <w:rFonts w:ascii="Arial" w:hAnsi="Arial" w:cs="Arial"/>
          <w:sz w:val="22"/>
          <w:szCs w:val="22"/>
        </w:rPr>
      </w:pPr>
      <w:r w:rsidRPr="00226A18">
        <w:rPr>
          <w:rFonts w:ascii="Arial" w:hAnsi="Arial" w:cs="Arial"/>
          <w:sz w:val="22"/>
          <w:szCs w:val="22"/>
        </w:rPr>
        <w:t xml:space="preserve">Report </w:t>
      </w:r>
      <w:r w:rsidR="0033600B" w:rsidRPr="00226A18">
        <w:rPr>
          <w:rFonts w:ascii="Arial" w:hAnsi="Arial" w:cs="Arial"/>
          <w:sz w:val="22"/>
          <w:szCs w:val="22"/>
        </w:rPr>
        <w:t xml:space="preserve">and refer </w:t>
      </w:r>
      <w:r w:rsidRPr="00226A18">
        <w:rPr>
          <w:rFonts w:ascii="Arial" w:hAnsi="Arial" w:cs="Arial"/>
          <w:sz w:val="22"/>
          <w:szCs w:val="22"/>
        </w:rPr>
        <w:t>incidents of school related bullying behaviour to the school</w:t>
      </w:r>
      <w:r w:rsidR="0033600B" w:rsidRPr="00226A18">
        <w:rPr>
          <w:rFonts w:ascii="Arial" w:hAnsi="Arial" w:cs="Arial"/>
          <w:sz w:val="22"/>
          <w:szCs w:val="22"/>
        </w:rPr>
        <w:t xml:space="preserve"> and avoid personal intervention</w:t>
      </w:r>
    </w:p>
    <w:p w14:paraId="411B204E" w14:textId="77777777" w:rsidR="0033600B" w:rsidRPr="00226A18" w:rsidRDefault="0033600B" w:rsidP="00226A18">
      <w:pPr>
        <w:pStyle w:val="ListParagraph"/>
        <w:numPr>
          <w:ilvl w:val="0"/>
          <w:numId w:val="13"/>
        </w:numPr>
        <w:tabs>
          <w:tab w:val="left" w:pos="3969"/>
        </w:tabs>
        <w:ind w:left="426"/>
        <w:rPr>
          <w:rFonts w:ascii="Arial" w:hAnsi="Arial" w:cs="Arial"/>
          <w:sz w:val="22"/>
          <w:szCs w:val="22"/>
        </w:rPr>
      </w:pPr>
      <w:r w:rsidRPr="00226A18">
        <w:rPr>
          <w:rFonts w:ascii="Arial" w:hAnsi="Arial" w:cs="Arial"/>
          <w:sz w:val="22"/>
          <w:szCs w:val="22"/>
        </w:rPr>
        <w:t>Encourage their child to develop friendships to support them</w:t>
      </w:r>
    </w:p>
    <w:p w14:paraId="48B31F4F" w14:textId="77777777" w:rsidR="00FC4496" w:rsidRPr="00226A18" w:rsidRDefault="00FC4496" w:rsidP="00226A18">
      <w:pPr>
        <w:pStyle w:val="ListParagraph"/>
        <w:numPr>
          <w:ilvl w:val="0"/>
          <w:numId w:val="13"/>
        </w:numPr>
        <w:tabs>
          <w:tab w:val="left" w:pos="3969"/>
        </w:tabs>
        <w:ind w:left="426"/>
        <w:rPr>
          <w:rFonts w:ascii="Arial" w:hAnsi="Arial" w:cs="Arial"/>
          <w:sz w:val="22"/>
          <w:szCs w:val="22"/>
        </w:rPr>
      </w:pPr>
      <w:r w:rsidRPr="00226A18">
        <w:rPr>
          <w:rFonts w:ascii="Arial" w:hAnsi="Arial" w:cs="Arial"/>
          <w:sz w:val="22"/>
          <w:szCs w:val="22"/>
        </w:rPr>
        <w:t>Work collaboratively with the school to resolve incidents of bullying when they occur</w:t>
      </w:r>
    </w:p>
    <w:p w14:paraId="1AC504C6" w14:textId="77777777" w:rsidR="0033600B" w:rsidRPr="00226A18" w:rsidRDefault="0033600B" w:rsidP="00226A18">
      <w:pPr>
        <w:pStyle w:val="ListParagraph"/>
        <w:numPr>
          <w:ilvl w:val="0"/>
          <w:numId w:val="13"/>
        </w:numPr>
        <w:tabs>
          <w:tab w:val="left" w:pos="3969"/>
        </w:tabs>
        <w:ind w:left="426"/>
        <w:rPr>
          <w:rFonts w:ascii="Arial" w:hAnsi="Arial" w:cs="Arial"/>
          <w:sz w:val="22"/>
          <w:szCs w:val="22"/>
        </w:rPr>
      </w:pPr>
      <w:r w:rsidRPr="00226A18">
        <w:rPr>
          <w:rFonts w:ascii="Arial" w:hAnsi="Arial" w:cs="Arial"/>
          <w:sz w:val="22"/>
          <w:szCs w:val="22"/>
        </w:rPr>
        <w:t>Support your child in developing their talents and participating in activities that will build their confidence in a supportive, safe and supervised environment.</w:t>
      </w:r>
    </w:p>
    <w:p w14:paraId="1354E910" w14:textId="77777777" w:rsidR="00B15B4D" w:rsidRPr="00226A18" w:rsidRDefault="00B15B4D" w:rsidP="00664FE9">
      <w:pPr>
        <w:pStyle w:val="BodyText"/>
        <w:tabs>
          <w:tab w:val="left" w:pos="881"/>
        </w:tabs>
        <w:kinsoku w:val="0"/>
        <w:overflowPunct w:val="0"/>
        <w:spacing w:line="293" w:lineRule="exact"/>
        <w:ind w:left="0" w:firstLine="0"/>
        <w:rPr>
          <w:sz w:val="22"/>
          <w:szCs w:val="22"/>
        </w:rPr>
      </w:pPr>
    </w:p>
    <w:p w14:paraId="3B7DC914" w14:textId="77777777" w:rsidR="00226A18" w:rsidRPr="00226A18" w:rsidRDefault="0033600B" w:rsidP="00226A18">
      <w:pPr>
        <w:pStyle w:val="Heading2"/>
        <w:kinsoku w:val="0"/>
        <w:overflowPunct w:val="0"/>
        <w:ind w:left="0"/>
        <w:rPr>
          <w:b w:val="0"/>
          <w:i w:val="0"/>
          <w:sz w:val="22"/>
          <w:szCs w:val="22"/>
        </w:rPr>
      </w:pPr>
      <w:r w:rsidRPr="00226A18">
        <w:rPr>
          <w:i w:val="0"/>
          <w:sz w:val="22"/>
          <w:szCs w:val="22"/>
        </w:rPr>
        <w:t xml:space="preserve">All members of the school community </w:t>
      </w:r>
      <w:r w:rsidRPr="00226A18">
        <w:rPr>
          <w:b w:val="0"/>
          <w:i w:val="0"/>
          <w:sz w:val="22"/>
          <w:szCs w:val="22"/>
        </w:rPr>
        <w:t>have a responsibility to:</w:t>
      </w:r>
      <w:r w:rsidR="00226A18">
        <w:rPr>
          <w:b w:val="0"/>
          <w:i w:val="0"/>
          <w:sz w:val="22"/>
          <w:szCs w:val="22"/>
        </w:rPr>
        <w:br/>
      </w:r>
    </w:p>
    <w:p w14:paraId="6397DBEE" w14:textId="77777777" w:rsidR="00062438" w:rsidRPr="00226A18" w:rsidRDefault="0033600B" w:rsidP="00226A18">
      <w:pPr>
        <w:pStyle w:val="ListParagraph"/>
        <w:numPr>
          <w:ilvl w:val="0"/>
          <w:numId w:val="14"/>
        </w:numPr>
        <w:ind w:left="426"/>
        <w:rPr>
          <w:rFonts w:ascii="Arial" w:hAnsi="Arial" w:cs="Arial"/>
          <w:sz w:val="22"/>
          <w:szCs w:val="22"/>
        </w:rPr>
      </w:pPr>
      <w:r w:rsidRPr="00226A18">
        <w:rPr>
          <w:rFonts w:ascii="Arial" w:hAnsi="Arial" w:cs="Arial"/>
          <w:sz w:val="22"/>
          <w:szCs w:val="22"/>
        </w:rPr>
        <w:t>Model and promote positive relationships that respect and accept individual differences and diversity within the school community</w:t>
      </w:r>
    </w:p>
    <w:p w14:paraId="53DD273B" w14:textId="77777777" w:rsidR="0033600B" w:rsidRPr="00226A18" w:rsidRDefault="0033600B" w:rsidP="00226A18">
      <w:pPr>
        <w:pStyle w:val="ListParagraph"/>
        <w:numPr>
          <w:ilvl w:val="0"/>
          <w:numId w:val="14"/>
        </w:numPr>
        <w:ind w:left="426"/>
        <w:rPr>
          <w:rFonts w:ascii="Arial" w:hAnsi="Arial" w:cs="Arial"/>
          <w:sz w:val="22"/>
          <w:szCs w:val="22"/>
        </w:rPr>
      </w:pPr>
      <w:r w:rsidRPr="00226A18">
        <w:rPr>
          <w:rFonts w:ascii="Arial" w:hAnsi="Arial" w:cs="Arial"/>
          <w:sz w:val="22"/>
          <w:szCs w:val="22"/>
        </w:rPr>
        <w:t>Support the school’s Anti-Bullying Plan through words and actions</w:t>
      </w:r>
    </w:p>
    <w:p w14:paraId="6636E03E" w14:textId="77777777" w:rsidR="0033600B" w:rsidRPr="00226A18" w:rsidRDefault="0033600B" w:rsidP="00226A18">
      <w:pPr>
        <w:pStyle w:val="ListParagraph"/>
        <w:numPr>
          <w:ilvl w:val="0"/>
          <w:numId w:val="14"/>
        </w:numPr>
        <w:ind w:left="426"/>
        <w:rPr>
          <w:rFonts w:ascii="Arial" w:hAnsi="Arial" w:cs="Arial"/>
          <w:sz w:val="22"/>
          <w:szCs w:val="22"/>
        </w:rPr>
      </w:pPr>
      <w:r w:rsidRPr="00226A18">
        <w:rPr>
          <w:rFonts w:ascii="Arial" w:hAnsi="Arial" w:cs="Arial"/>
          <w:sz w:val="22"/>
          <w:szCs w:val="22"/>
        </w:rPr>
        <w:t>Work collaboratively with the school to resolve incidents of bullying when they occur</w:t>
      </w:r>
      <w:r w:rsidR="00F706BD">
        <w:rPr>
          <w:rFonts w:ascii="Arial" w:hAnsi="Arial" w:cs="Arial"/>
          <w:sz w:val="22"/>
          <w:szCs w:val="22"/>
        </w:rPr>
        <w:t>.</w:t>
      </w:r>
    </w:p>
    <w:p w14:paraId="6245943F" w14:textId="77777777" w:rsidR="0033600B" w:rsidRPr="00226A18" w:rsidRDefault="00226A18" w:rsidP="00FA5650">
      <w:pPr>
        <w:rPr>
          <w:rFonts w:ascii="Arial" w:hAnsi="Arial" w:cs="Arial"/>
        </w:rPr>
      </w:pPr>
      <w:r>
        <w:rPr>
          <w:rFonts w:ascii="Arial" w:hAnsi="Arial" w:cs="Arial"/>
        </w:rPr>
        <w:br/>
      </w:r>
      <w:r w:rsidR="0033600B" w:rsidRPr="00226A18">
        <w:rPr>
          <w:rFonts w:ascii="Arial" w:hAnsi="Arial" w:cs="Arial"/>
          <w:b/>
        </w:rPr>
        <w:t>Schools</w:t>
      </w:r>
      <w:r w:rsidR="0033600B" w:rsidRPr="00226A18">
        <w:rPr>
          <w:rFonts w:ascii="Arial" w:hAnsi="Arial" w:cs="Arial"/>
        </w:rPr>
        <w:t xml:space="preserve"> have a responsibility to:</w:t>
      </w:r>
    </w:p>
    <w:p w14:paraId="22551A0B" w14:textId="77777777" w:rsidR="00062438" w:rsidRPr="00226A18" w:rsidRDefault="007B69F2" w:rsidP="00226A18">
      <w:pPr>
        <w:pStyle w:val="BodyText"/>
        <w:numPr>
          <w:ilvl w:val="0"/>
          <w:numId w:val="10"/>
        </w:numPr>
        <w:tabs>
          <w:tab w:val="left" w:pos="460"/>
        </w:tabs>
        <w:kinsoku w:val="0"/>
        <w:overflowPunct w:val="0"/>
        <w:ind w:left="426" w:right="165" w:hanging="360"/>
        <w:rPr>
          <w:sz w:val="22"/>
          <w:szCs w:val="22"/>
        </w:rPr>
      </w:pPr>
      <w:r>
        <w:rPr>
          <w:iCs/>
          <w:spacing w:val="-1"/>
          <w:sz w:val="22"/>
          <w:szCs w:val="22"/>
        </w:rPr>
        <w:t>D</w:t>
      </w:r>
      <w:r w:rsidR="00062438" w:rsidRPr="00226A18">
        <w:rPr>
          <w:iCs/>
          <w:spacing w:val="-1"/>
          <w:sz w:val="22"/>
          <w:szCs w:val="22"/>
        </w:rPr>
        <w:t xml:space="preserve">evelop </w:t>
      </w:r>
      <w:r w:rsidR="00062438" w:rsidRPr="00226A18">
        <w:rPr>
          <w:iCs/>
          <w:spacing w:val="1"/>
          <w:sz w:val="22"/>
          <w:szCs w:val="22"/>
        </w:rPr>
        <w:t xml:space="preserve">an </w:t>
      </w:r>
      <w:r w:rsidR="00062438" w:rsidRPr="00226A18">
        <w:rPr>
          <w:iCs/>
          <w:spacing w:val="-1"/>
          <w:sz w:val="22"/>
          <w:szCs w:val="22"/>
        </w:rPr>
        <w:t xml:space="preserve">Anti-Bullying Action </w:t>
      </w:r>
      <w:r w:rsidR="00062438" w:rsidRPr="00226A18">
        <w:rPr>
          <w:iCs/>
          <w:sz w:val="22"/>
          <w:szCs w:val="22"/>
        </w:rPr>
        <w:t>Plan</w:t>
      </w:r>
      <w:r w:rsidR="00062438" w:rsidRPr="00226A18">
        <w:rPr>
          <w:iCs/>
          <w:spacing w:val="1"/>
          <w:sz w:val="22"/>
          <w:szCs w:val="22"/>
        </w:rPr>
        <w:t xml:space="preserve"> </w:t>
      </w:r>
      <w:r w:rsidR="00062438" w:rsidRPr="00226A18">
        <w:rPr>
          <w:iCs/>
          <w:spacing w:val="-1"/>
          <w:sz w:val="22"/>
          <w:szCs w:val="22"/>
        </w:rPr>
        <w:t>which clearly</w:t>
      </w:r>
      <w:r w:rsidR="00062438" w:rsidRPr="00226A18">
        <w:rPr>
          <w:iCs/>
          <w:sz w:val="22"/>
          <w:szCs w:val="22"/>
        </w:rPr>
        <w:t xml:space="preserve"> </w:t>
      </w:r>
      <w:r w:rsidR="00062438" w:rsidRPr="00226A18">
        <w:rPr>
          <w:iCs/>
          <w:spacing w:val="-1"/>
          <w:sz w:val="22"/>
          <w:szCs w:val="22"/>
        </w:rPr>
        <w:t>identifies</w:t>
      </w:r>
      <w:r w:rsidR="00062438" w:rsidRPr="00226A18">
        <w:rPr>
          <w:iCs/>
          <w:sz w:val="22"/>
          <w:szCs w:val="22"/>
        </w:rPr>
        <w:t xml:space="preserve"> </w:t>
      </w:r>
      <w:r w:rsidR="00062438" w:rsidRPr="00226A18">
        <w:rPr>
          <w:iCs/>
          <w:spacing w:val="-1"/>
          <w:sz w:val="22"/>
          <w:szCs w:val="22"/>
        </w:rPr>
        <w:t>both the behaviours</w:t>
      </w:r>
      <w:r w:rsidR="00062438" w:rsidRPr="00226A18">
        <w:rPr>
          <w:iCs/>
          <w:spacing w:val="1"/>
          <w:sz w:val="22"/>
          <w:szCs w:val="22"/>
        </w:rPr>
        <w:t xml:space="preserve"> </w:t>
      </w:r>
      <w:r w:rsidR="00062438" w:rsidRPr="00226A18">
        <w:rPr>
          <w:iCs/>
          <w:spacing w:val="-1"/>
          <w:sz w:val="22"/>
          <w:szCs w:val="22"/>
        </w:rPr>
        <w:t>that</w:t>
      </w:r>
      <w:r w:rsidR="00062438" w:rsidRPr="00226A18">
        <w:rPr>
          <w:iCs/>
          <w:spacing w:val="1"/>
          <w:sz w:val="22"/>
          <w:szCs w:val="22"/>
        </w:rPr>
        <w:t xml:space="preserve"> </w:t>
      </w:r>
      <w:r w:rsidR="00062438" w:rsidRPr="00226A18">
        <w:rPr>
          <w:iCs/>
          <w:spacing w:val="-1"/>
          <w:sz w:val="22"/>
          <w:szCs w:val="22"/>
        </w:rPr>
        <w:t xml:space="preserve">are unacceptable </w:t>
      </w:r>
      <w:r w:rsidR="00062438" w:rsidRPr="00226A18">
        <w:rPr>
          <w:iCs/>
          <w:sz w:val="22"/>
          <w:szCs w:val="22"/>
        </w:rPr>
        <w:t>and</w:t>
      </w:r>
      <w:r w:rsidR="00F706BD">
        <w:rPr>
          <w:iCs/>
          <w:spacing w:val="63"/>
          <w:sz w:val="22"/>
          <w:szCs w:val="22"/>
        </w:rPr>
        <w:t xml:space="preserve"> </w:t>
      </w:r>
      <w:r w:rsidR="00062438" w:rsidRPr="00226A18">
        <w:rPr>
          <w:iCs/>
          <w:spacing w:val="-1"/>
          <w:sz w:val="22"/>
          <w:szCs w:val="22"/>
        </w:rPr>
        <w:t>the</w:t>
      </w:r>
      <w:r w:rsidR="00062438" w:rsidRPr="00226A18">
        <w:rPr>
          <w:iCs/>
          <w:sz w:val="22"/>
          <w:szCs w:val="22"/>
        </w:rPr>
        <w:t xml:space="preserve"> </w:t>
      </w:r>
      <w:r w:rsidR="00062438" w:rsidRPr="00226A18">
        <w:rPr>
          <w:iCs/>
          <w:spacing w:val="-1"/>
          <w:sz w:val="22"/>
          <w:szCs w:val="22"/>
        </w:rPr>
        <w:t>strategies</w:t>
      </w:r>
      <w:r w:rsidR="00062438" w:rsidRPr="00226A18">
        <w:rPr>
          <w:iCs/>
          <w:sz w:val="22"/>
          <w:szCs w:val="22"/>
        </w:rPr>
        <w:t xml:space="preserve"> </w:t>
      </w:r>
      <w:r w:rsidR="00062438" w:rsidRPr="00226A18">
        <w:rPr>
          <w:iCs/>
          <w:spacing w:val="-1"/>
          <w:sz w:val="22"/>
          <w:szCs w:val="22"/>
        </w:rPr>
        <w:t>for</w:t>
      </w:r>
      <w:r w:rsidR="00062438" w:rsidRPr="00226A18">
        <w:rPr>
          <w:iCs/>
          <w:spacing w:val="1"/>
          <w:sz w:val="22"/>
          <w:szCs w:val="22"/>
        </w:rPr>
        <w:t xml:space="preserve"> </w:t>
      </w:r>
      <w:r w:rsidR="00062438" w:rsidRPr="00226A18">
        <w:rPr>
          <w:iCs/>
          <w:spacing w:val="-1"/>
          <w:sz w:val="22"/>
          <w:szCs w:val="22"/>
        </w:rPr>
        <w:t xml:space="preserve">dealing with </w:t>
      </w:r>
      <w:r w:rsidR="00062438" w:rsidRPr="00226A18">
        <w:rPr>
          <w:iCs/>
          <w:sz w:val="22"/>
          <w:szCs w:val="22"/>
        </w:rPr>
        <w:t>bullying</w:t>
      </w:r>
      <w:r w:rsidR="00062438" w:rsidRPr="00226A18">
        <w:rPr>
          <w:iCs/>
          <w:spacing w:val="-1"/>
          <w:sz w:val="22"/>
          <w:szCs w:val="22"/>
        </w:rPr>
        <w:t xml:space="preserve"> in the </w:t>
      </w:r>
      <w:r w:rsidR="00062438" w:rsidRPr="00226A18">
        <w:rPr>
          <w:iCs/>
          <w:sz w:val="22"/>
          <w:szCs w:val="22"/>
        </w:rPr>
        <w:t>classroom</w:t>
      </w:r>
      <w:r w:rsidR="00062438" w:rsidRPr="00226A18">
        <w:rPr>
          <w:iCs/>
          <w:spacing w:val="4"/>
          <w:sz w:val="22"/>
          <w:szCs w:val="22"/>
        </w:rPr>
        <w:t xml:space="preserve"> </w:t>
      </w:r>
      <w:r w:rsidR="00062438" w:rsidRPr="00226A18">
        <w:rPr>
          <w:iCs/>
          <w:sz w:val="22"/>
          <w:szCs w:val="22"/>
        </w:rPr>
        <w:t>and</w:t>
      </w:r>
      <w:r w:rsidR="00062438" w:rsidRPr="00226A18">
        <w:rPr>
          <w:iCs/>
          <w:spacing w:val="-1"/>
          <w:sz w:val="22"/>
          <w:szCs w:val="22"/>
        </w:rPr>
        <w:t xml:space="preserve"> playground</w:t>
      </w:r>
    </w:p>
    <w:p w14:paraId="35D4D3B7" w14:textId="77777777" w:rsidR="00062438" w:rsidRPr="00226A18" w:rsidRDefault="007B69F2" w:rsidP="00226A18">
      <w:pPr>
        <w:pStyle w:val="BodyText"/>
        <w:numPr>
          <w:ilvl w:val="0"/>
          <w:numId w:val="10"/>
        </w:numPr>
        <w:tabs>
          <w:tab w:val="left" w:pos="460"/>
        </w:tabs>
        <w:kinsoku w:val="0"/>
        <w:overflowPunct w:val="0"/>
        <w:spacing w:before="27" w:line="272" w:lineRule="exact"/>
        <w:ind w:left="426" w:right="440" w:hanging="360"/>
        <w:rPr>
          <w:sz w:val="22"/>
          <w:szCs w:val="22"/>
        </w:rPr>
      </w:pPr>
      <w:r>
        <w:rPr>
          <w:iCs/>
          <w:spacing w:val="-1"/>
          <w:sz w:val="22"/>
          <w:szCs w:val="22"/>
        </w:rPr>
        <w:t>I</w:t>
      </w:r>
      <w:r w:rsidR="00062438" w:rsidRPr="00226A18">
        <w:rPr>
          <w:iCs/>
          <w:spacing w:val="-1"/>
          <w:sz w:val="22"/>
          <w:szCs w:val="22"/>
        </w:rPr>
        <w:t>nform</w:t>
      </w:r>
      <w:r w:rsidR="00062438" w:rsidRPr="00226A18">
        <w:rPr>
          <w:iCs/>
          <w:spacing w:val="-3"/>
          <w:sz w:val="22"/>
          <w:szCs w:val="22"/>
        </w:rPr>
        <w:t xml:space="preserve"> </w:t>
      </w:r>
      <w:r w:rsidR="00062438" w:rsidRPr="00226A18">
        <w:rPr>
          <w:iCs/>
          <w:spacing w:val="-1"/>
          <w:sz w:val="22"/>
          <w:szCs w:val="22"/>
        </w:rPr>
        <w:t>students,</w:t>
      </w:r>
      <w:r w:rsidR="00062438" w:rsidRPr="00226A18">
        <w:rPr>
          <w:iCs/>
          <w:spacing w:val="1"/>
          <w:sz w:val="22"/>
          <w:szCs w:val="22"/>
        </w:rPr>
        <w:t xml:space="preserve"> </w:t>
      </w:r>
      <w:r w:rsidR="00062438" w:rsidRPr="00226A18">
        <w:rPr>
          <w:iCs/>
          <w:spacing w:val="-1"/>
          <w:sz w:val="22"/>
          <w:szCs w:val="22"/>
        </w:rPr>
        <w:t>parents,</w:t>
      </w:r>
      <w:r w:rsidR="00062438" w:rsidRPr="00226A18">
        <w:rPr>
          <w:iCs/>
          <w:spacing w:val="1"/>
          <w:sz w:val="22"/>
          <w:szCs w:val="22"/>
        </w:rPr>
        <w:t xml:space="preserve"> </w:t>
      </w:r>
      <w:r w:rsidR="00062438" w:rsidRPr="00226A18">
        <w:rPr>
          <w:iCs/>
          <w:spacing w:val="-1"/>
          <w:sz w:val="22"/>
          <w:szCs w:val="22"/>
        </w:rPr>
        <w:t>caregivers</w:t>
      </w:r>
      <w:r w:rsidR="00062438" w:rsidRPr="00226A18">
        <w:rPr>
          <w:iCs/>
          <w:spacing w:val="1"/>
          <w:sz w:val="22"/>
          <w:szCs w:val="22"/>
        </w:rPr>
        <w:t xml:space="preserve"> </w:t>
      </w:r>
      <w:r w:rsidR="00062438" w:rsidRPr="00226A18">
        <w:rPr>
          <w:iCs/>
          <w:sz w:val="22"/>
          <w:szCs w:val="22"/>
        </w:rPr>
        <w:t>and</w:t>
      </w:r>
      <w:r w:rsidR="00062438" w:rsidRPr="00226A18">
        <w:rPr>
          <w:iCs/>
          <w:spacing w:val="-1"/>
          <w:sz w:val="22"/>
          <w:szCs w:val="22"/>
        </w:rPr>
        <w:t xml:space="preserve"> the community</w:t>
      </w:r>
      <w:r w:rsidR="00062438" w:rsidRPr="00226A18">
        <w:rPr>
          <w:iCs/>
          <w:sz w:val="22"/>
          <w:szCs w:val="22"/>
        </w:rPr>
        <w:t xml:space="preserve"> </w:t>
      </w:r>
      <w:r w:rsidR="00062438" w:rsidRPr="00226A18">
        <w:rPr>
          <w:iCs/>
          <w:spacing w:val="-1"/>
          <w:sz w:val="22"/>
          <w:szCs w:val="22"/>
        </w:rPr>
        <w:t>about</w:t>
      </w:r>
      <w:r w:rsidR="00062438" w:rsidRPr="00226A18">
        <w:rPr>
          <w:iCs/>
          <w:spacing w:val="1"/>
          <w:sz w:val="22"/>
          <w:szCs w:val="22"/>
        </w:rPr>
        <w:t xml:space="preserve"> </w:t>
      </w:r>
      <w:r w:rsidR="00062438" w:rsidRPr="00226A18">
        <w:rPr>
          <w:iCs/>
          <w:spacing w:val="-1"/>
          <w:sz w:val="22"/>
          <w:szCs w:val="22"/>
        </w:rPr>
        <w:t>the</w:t>
      </w:r>
      <w:r w:rsidR="00062438" w:rsidRPr="00226A18">
        <w:rPr>
          <w:iCs/>
          <w:spacing w:val="8"/>
          <w:sz w:val="22"/>
          <w:szCs w:val="22"/>
        </w:rPr>
        <w:t xml:space="preserve"> </w:t>
      </w:r>
      <w:r w:rsidR="00062438" w:rsidRPr="00226A18">
        <w:rPr>
          <w:iCs/>
          <w:spacing w:val="-2"/>
          <w:sz w:val="22"/>
          <w:szCs w:val="22"/>
        </w:rPr>
        <w:t>Student</w:t>
      </w:r>
      <w:r w:rsidR="00062438" w:rsidRPr="00226A18">
        <w:rPr>
          <w:iCs/>
          <w:spacing w:val="6"/>
          <w:sz w:val="22"/>
          <w:szCs w:val="22"/>
        </w:rPr>
        <w:t xml:space="preserve"> </w:t>
      </w:r>
      <w:r w:rsidR="00ED7277" w:rsidRPr="00226A18">
        <w:rPr>
          <w:iCs/>
          <w:spacing w:val="6"/>
          <w:sz w:val="22"/>
          <w:szCs w:val="22"/>
        </w:rPr>
        <w:t>Discipline and Well</w:t>
      </w:r>
      <w:r w:rsidR="00F706BD">
        <w:rPr>
          <w:iCs/>
          <w:spacing w:val="6"/>
          <w:sz w:val="22"/>
          <w:szCs w:val="22"/>
        </w:rPr>
        <w:t>-B</w:t>
      </w:r>
      <w:r w:rsidR="00ED7277" w:rsidRPr="00226A18">
        <w:rPr>
          <w:iCs/>
          <w:spacing w:val="6"/>
          <w:sz w:val="22"/>
          <w:szCs w:val="22"/>
        </w:rPr>
        <w:t>eing</w:t>
      </w:r>
      <w:r w:rsidR="00062438" w:rsidRPr="00226A18">
        <w:rPr>
          <w:iCs/>
          <w:spacing w:val="1"/>
          <w:sz w:val="22"/>
          <w:szCs w:val="22"/>
        </w:rPr>
        <w:t xml:space="preserve"> </w:t>
      </w:r>
      <w:r w:rsidR="00062438" w:rsidRPr="00226A18">
        <w:rPr>
          <w:iCs/>
          <w:spacing w:val="-1"/>
          <w:sz w:val="22"/>
          <w:szCs w:val="22"/>
        </w:rPr>
        <w:t>Policy</w:t>
      </w:r>
      <w:r w:rsidR="00F706BD">
        <w:rPr>
          <w:iCs/>
          <w:spacing w:val="55"/>
          <w:sz w:val="22"/>
          <w:szCs w:val="22"/>
        </w:rPr>
        <w:t xml:space="preserve"> </w:t>
      </w:r>
      <w:r w:rsidR="00062438" w:rsidRPr="00226A18">
        <w:rPr>
          <w:iCs/>
          <w:spacing w:val="-2"/>
          <w:sz w:val="22"/>
          <w:szCs w:val="22"/>
        </w:rPr>
        <w:t>and</w:t>
      </w:r>
      <w:r w:rsidR="00062438" w:rsidRPr="00226A18">
        <w:rPr>
          <w:iCs/>
          <w:spacing w:val="-1"/>
          <w:sz w:val="22"/>
          <w:szCs w:val="22"/>
        </w:rPr>
        <w:t xml:space="preserve"> the</w:t>
      </w:r>
      <w:r w:rsidR="00062438" w:rsidRPr="00226A18">
        <w:rPr>
          <w:iCs/>
          <w:sz w:val="22"/>
          <w:szCs w:val="22"/>
        </w:rPr>
        <w:t xml:space="preserve"> </w:t>
      </w:r>
      <w:r w:rsidR="00062438" w:rsidRPr="00226A18">
        <w:rPr>
          <w:iCs/>
          <w:spacing w:val="-1"/>
          <w:sz w:val="22"/>
          <w:szCs w:val="22"/>
        </w:rPr>
        <w:t>Anti-Bullying Policy</w:t>
      </w:r>
    </w:p>
    <w:p w14:paraId="40CAE467" w14:textId="77777777" w:rsidR="00062438" w:rsidRPr="00226A18" w:rsidRDefault="007B69F2" w:rsidP="00226A18">
      <w:pPr>
        <w:pStyle w:val="BodyText"/>
        <w:numPr>
          <w:ilvl w:val="0"/>
          <w:numId w:val="10"/>
        </w:numPr>
        <w:tabs>
          <w:tab w:val="left" w:pos="460"/>
        </w:tabs>
        <w:kinsoku w:val="0"/>
        <w:overflowPunct w:val="0"/>
        <w:spacing w:before="23" w:line="272" w:lineRule="exact"/>
        <w:ind w:left="426" w:right="662" w:hanging="360"/>
        <w:rPr>
          <w:sz w:val="22"/>
          <w:szCs w:val="22"/>
        </w:rPr>
      </w:pPr>
      <w:r>
        <w:rPr>
          <w:iCs/>
          <w:spacing w:val="-1"/>
          <w:sz w:val="22"/>
          <w:szCs w:val="22"/>
        </w:rPr>
        <w:t>P</w:t>
      </w:r>
      <w:r w:rsidR="00062438" w:rsidRPr="00226A18">
        <w:rPr>
          <w:iCs/>
          <w:spacing w:val="-1"/>
          <w:sz w:val="22"/>
          <w:szCs w:val="22"/>
        </w:rPr>
        <w:t>rovide students</w:t>
      </w:r>
      <w:r w:rsidR="00062438" w:rsidRPr="00226A18">
        <w:rPr>
          <w:iCs/>
          <w:sz w:val="22"/>
          <w:szCs w:val="22"/>
        </w:rPr>
        <w:t xml:space="preserve"> </w:t>
      </w:r>
      <w:r w:rsidR="00062438" w:rsidRPr="00226A18">
        <w:rPr>
          <w:iCs/>
          <w:spacing w:val="-1"/>
          <w:sz w:val="22"/>
          <w:szCs w:val="22"/>
        </w:rPr>
        <w:t>with strategies</w:t>
      </w:r>
      <w:r w:rsidR="00062438" w:rsidRPr="00226A18">
        <w:rPr>
          <w:iCs/>
          <w:sz w:val="22"/>
          <w:szCs w:val="22"/>
        </w:rPr>
        <w:t xml:space="preserve"> to</w:t>
      </w:r>
      <w:r w:rsidR="00062438" w:rsidRPr="00226A18">
        <w:rPr>
          <w:iCs/>
          <w:spacing w:val="-1"/>
          <w:sz w:val="22"/>
          <w:szCs w:val="22"/>
        </w:rPr>
        <w:t xml:space="preserve"> respond</w:t>
      </w:r>
      <w:r w:rsidR="00062438" w:rsidRPr="00226A18">
        <w:rPr>
          <w:iCs/>
          <w:spacing w:val="3"/>
          <w:sz w:val="22"/>
          <w:szCs w:val="22"/>
        </w:rPr>
        <w:t xml:space="preserve"> </w:t>
      </w:r>
      <w:r w:rsidR="00062438" w:rsidRPr="00226A18">
        <w:rPr>
          <w:iCs/>
          <w:spacing w:val="-1"/>
          <w:sz w:val="22"/>
          <w:szCs w:val="22"/>
        </w:rPr>
        <w:t>positively</w:t>
      </w:r>
      <w:r w:rsidR="00062438" w:rsidRPr="00226A18">
        <w:rPr>
          <w:iCs/>
          <w:sz w:val="22"/>
          <w:szCs w:val="22"/>
        </w:rPr>
        <w:t xml:space="preserve"> to</w:t>
      </w:r>
      <w:r w:rsidR="00062438" w:rsidRPr="00226A18">
        <w:rPr>
          <w:iCs/>
          <w:spacing w:val="-1"/>
          <w:sz w:val="22"/>
          <w:szCs w:val="22"/>
        </w:rPr>
        <w:t xml:space="preserve"> incidents</w:t>
      </w:r>
      <w:r w:rsidR="00062438" w:rsidRPr="00226A18">
        <w:rPr>
          <w:iCs/>
          <w:sz w:val="22"/>
          <w:szCs w:val="22"/>
        </w:rPr>
        <w:t xml:space="preserve"> </w:t>
      </w:r>
      <w:r w:rsidR="00062438" w:rsidRPr="00226A18">
        <w:rPr>
          <w:iCs/>
          <w:spacing w:val="-1"/>
          <w:sz w:val="22"/>
          <w:szCs w:val="22"/>
        </w:rPr>
        <w:t>of</w:t>
      </w:r>
      <w:r w:rsidR="00062438" w:rsidRPr="00226A18">
        <w:rPr>
          <w:iCs/>
          <w:spacing w:val="1"/>
          <w:sz w:val="22"/>
          <w:szCs w:val="22"/>
        </w:rPr>
        <w:t xml:space="preserve"> </w:t>
      </w:r>
      <w:r w:rsidR="00062438" w:rsidRPr="00226A18">
        <w:rPr>
          <w:iCs/>
          <w:spacing w:val="-1"/>
          <w:sz w:val="22"/>
          <w:szCs w:val="22"/>
        </w:rPr>
        <w:t>bullying</w:t>
      </w:r>
      <w:r w:rsidR="00062438" w:rsidRPr="00226A18">
        <w:rPr>
          <w:iCs/>
          <w:spacing w:val="3"/>
          <w:sz w:val="22"/>
          <w:szCs w:val="22"/>
        </w:rPr>
        <w:t xml:space="preserve"> </w:t>
      </w:r>
      <w:r w:rsidR="00062438" w:rsidRPr="00226A18">
        <w:rPr>
          <w:iCs/>
          <w:spacing w:val="-1"/>
          <w:sz w:val="22"/>
          <w:szCs w:val="22"/>
        </w:rPr>
        <w:t>behaviour,</w:t>
      </w:r>
      <w:r w:rsidR="00062438" w:rsidRPr="00226A18">
        <w:rPr>
          <w:iCs/>
          <w:spacing w:val="37"/>
          <w:sz w:val="22"/>
          <w:szCs w:val="22"/>
        </w:rPr>
        <w:t xml:space="preserve"> </w:t>
      </w:r>
      <w:r w:rsidR="00062438" w:rsidRPr="00226A18">
        <w:rPr>
          <w:iCs/>
          <w:spacing w:val="-1"/>
          <w:sz w:val="22"/>
          <w:szCs w:val="22"/>
        </w:rPr>
        <w:t>including responsibilities</w:t>
      </w:r>
      <w:r w:rsidR="00062438" w:rsidRPr="00226A18">
        <w:rPr>
          <w:iCs/>
          <w:spacing w:val="3"/>
          <w:sz w:val="22"/>
          <w:szCs w:val="22"/>
        </w:rPr>
        <w:t xml:space="preserve"> </w:t>
      </w:r>
      <w:r w:rsidR="00062438" w:rsidRPr="00226A18">
        <w:rPr>
          <w:iCs/>
          <w:spacing w:val="-1"/>
          <w:sz w:val="22"/>
          <w:szCs w:val="22"/>
        </w:rPr>
        <w:t>of</w:t>
      </w:r>
      <w:r w:rsidR="00062438" w:rsidRPr="00226A18">
        <w:rPr>
          <w:iCs/>
          <w:sz w:val="22"/>
          <w:szCs w:val="22"/>
        </w:rPr>
        <w:t xml:space="preserve"> </w:t>
      </w:r>
      <w:r w:rsidR="00062438" w:rsidRPr="00226A18">
        <w:rPr>
          <w:iCs/>
          <w:spacing w:val="-1"/>
          <w:sz w:val="22"/>
          <w:szCs w:val="22"/>
        </w:rPr>
        <w:t>bystanders</w:t>
      </w:r>
      <w:r w:rsidR="00062438" w:rsidRPr="00226A18">
        <w:rPr>
          <w:iCs/>
          <w:sz w:val="22"/>
          <w:szCs w:val="22"/>
        </w:rPr>
        <w:t xml:space="preserve"> </w:t>
      </w:r>
      <w:r w:rsidR="00062438" w:rsidRPr="00226A18">
        <w:rPr>
          <w:iCs/>
          <w:spacing w:val="-1"/>
          <w:sz w:val="22"/>
          <w:szCs w:val="22"/>
        </w:rPr>
        <w:t>or</w:t>
      </w:r>
      <w:r w:rsidR="00062438" w:rsidRPr="00226A18">
        <w:rPr>
          <w:iCs/>
          <w:spacing w:val="1"/>
          <w:sz w:val="22"/>
          <w:szCs w:val="22"/>
        </w:rPr>
        <w:t xml:space="preserve"> </w:t>
      </w:r>
      <w:r w:rsidR="00062438" w:rsidRPr="00226A18">
        <w:rPr>
          <w:iCs/>
          <w:spacing w:val="-1"/>
          <w:sz w:val="22"/>
          <w:szCs w:val="22"/>
        </w:rPr>
        <w:t>observers</w:t>
      </w:r>
    </w:p>
    <w:p w14:paraId="42A923DA" w14:textId="77777777" w:rsidR="00062438" w:rsidRPr="00226A18" w:rsidRDefault="007B69F2" w:rsidP="00226A18">
      <w:pPr>
        <w:pStyle w:val="BodyText"/>
        <w:numPr>
          <w:ilvl w:val="0"/>
          <w:numId w:val="10"/>
        </w:numPr>
        <w:tabs>
          <w:tab w:val="left" w:pos="460"/>
        </w:tabs>
        <w:kinsoku w:val="0"/>
        <w:overflowPunct w:val="0"/>
        <w:spacing w:before="23" w:line="272" w:lineRule="exact"/>
        <w:ind w:left="426" w:right="368" w:hanging="360"/>
        <w:rPr>
          <w:sz w:val="22"/>
          <w:szCs w:val="22"/>
        </w:rPr>
      </w:pPr>
      <w:r>
        <w:rPr>
          <w:iCs/>
          <w:spacing w:val="-1"/>
          <w:sz w:val="22"/>
          <w:szCs w:val="22"/>
        </w:rPr>
        <w:t>P</w:t>
      </w:r>
      <w:r w:rsidR="00062438" w:rsidRPr="00226A18">
        <w:rPr>
          <w:iCs/>
          <w:spacing w:val="-1"/>
          <w:sz w:val="22"/>
          <w:szCs w:val="22"/>
        </w:rPr>
        <w:t>rovide parents,</w:t>
      </w:r>
      <w:r w:rsidR="00062438" w:rsidRPr="00226A18">
        <w:rPr>
          <w:iCs/>
          <w:spacing w:val="1"/>
          <w:sz w:val="22"/>
          <w:szCs w:val="22"/>
        </w:rPr>
        <w:t xml:space="preserve"> </w:t>
      </w:r>
      <w:r w:rsidR="00062438" w:rsidRPr="00226A18">
        <w:rPr>
          <w:iCs/>
          <w:spacing w:val="-1"/>
          <w:sz w:val="22"/>
          <w:szCs w:val="22"/>
        </w:rPr>
        <w:t>caregivers</w:t>
      </w:r>
      <w:r w:rsidR="00062438" w:rsidRPr="00226A18">
        <w:rPr>
          <w:iCs/>
          <w:spacing w:val="1"/>
          <w:sz w:val="22"/>
          <w:szCs w:val="22"/>
        </w:rPr>
        <w:t xml:space="preserve"> </w:t>
      </w:r>
      <w:r w:rsidR="00062438" w:rsidRPr="00226A18">
        <w:rPr>
          <w:iCs/>
          <w:spacing w:val="-2"/>
          <w:sz w:val="22"/>
          <w:szCs w:val="22"/>
        </w:rPr>
        <w:t>and</w:t>
      </w:r>
      <w:r w:rsidR="00062438" w:rsidRPr="00226A18">
        <w:rPr>
          <w:iCs/>
          <w:spacing w:val="-1"/>
          <w:sz w:val="22"/>
          <w:szCs w:val="22"/>
        </w:rPr>
        <w:t xml:space="preserve"> </w:t>
      </w:r>
      <w:r w:rsidR="00062438" w:rsidRPr="00226A18">
        <w:rPr>
          <w:iCs/>
          <w:sz w:val="22"/>
          <w:szCs w:val="22"/>
        </w:rPr>
        <w:t xml:space="preserve">students </w:t>
      </w:r>
      <w:r w:rsidR="00062438" w:rsidRPr="00226A18">
        <w:rPr>
          <w:iCs/>
          <w:spacing w:val="-1"/>
          <w:sz w:val="22"/>
          <w:szCs w:val="22"/>
        </w:rPr>
        <w:t xml:space="preserve">with </w:t>
      </w:r>
      <w:r w:rsidR="00062438" w:rsidRPr="00226A18">
        <w:rPr>
          <w:iCs/>
          <w:spacing w:val="-2"/>
          <w:sz w:val="22"/>
          <w:szCs w:val="22"/>
        </w:rPr>
        <w:t>clear</w:t>
      </w:r>
      <w:r w:rsidR="00062438" w:rsidRPr="00226A18">
        <w:rPr>
          <w:iCs/>
          <w:spacing w:val="1"/>
          <w:sz w:val="22"/>
          <w:szCs w:val="22"/>
        </w:rPr>
        <w:t xml:space="preserve"> </w:t>
      </w:r>
      <w:r w:rsidR="00062438" w:rsidRPr="00226A18">
        <w:rPr>
          <w:iCs/>
          <w:spacing w:val="-1"/>
          <w:sz w:val="22"/>
          <w:szCs w:val="22"/>
        </w:rPr>
        <w:t>information on strategies</w:t>
      </w:r>
      <w:r w:rsidR="00062438" w:rsidRPr="00226A18">
        <w:rPr>
          <w:iCs/>
          <w:sz w:val="22"/>
          <w:szCs w:val="22"/>
        </w:rPr>
        <w:t xml:space="preserve"> </w:t>
      </w:r>
      <w:r w:rsidR="00062438" w:rsidRPr="00226A18">
        <w:rPr>
          <w:iCs/>
          <w:spacing w:val="-1"/>
          <w:sz w:val="22"/>
          <w:szCs w:val="22"/>
        </w:rPr>
        <w:t>that</w:t>
      </w:r>
      <w:r w:rsidR="00062438" w:rsidRPr="00226A18">
        <w:rPr>
          <w:iCs/>
          <w:spacing w:val="1"/>
          <w:sz w:val="22"/>
          <w:szCs w:val="22"/>
        </w:rPr>
        <w:t xml:space="preserve"> </w:t>
      </w:r>
      <w:r w:rsidR="00062438" w:rsidRPr="00226A18">
        <w:rPr>
          <w:iCs/>
          <w:spacing w:val="-1"/>
          <w:sz w:val="22"/>
          <w:szCs w:val="22"/>
        </w:rPr>
        <w:t>promote</w:t>
      </w:r>
      <w:r w:rsidR="00062438" w:rsidRPr="00226A18">
        <w:rPr>
          <w:iCs/>
          <w:spacing w:val="67"/>
          <w:sz w:val="22"/>
          <w:szCs w:val="22"/>
        </w:rPr>
        <w:t xml:space="preserve"> </w:t>
      </w:r>
      <w:r w:rsidR="00062438" w:rsidRPr="00226A18">
        <w:rPr>
          <w:iCs/>
          <w:spacing w:val="-1"/>
          <w:sz w:val="22"/>
          <w:szCs w:val="22"/>
        </w:rPr>
        <w:t>appropriate behaviour,</w:t>
      </w:r>
      <w:r w:rsidR="00062438" w:rsidRPr="00226A18">
        <w:rPr>
          <w:iCs/>
          <w:spacing w:val="2"/>
          <w:sz w:val="22"/>
          <w:szCs w:val="22"/>
        </w:rPr>
        <w:t xml:space="preserve"> </w:t>
      </w:r>
      <w:r w:rsidR="00062438" w:rsidRPr="00226A18">
        <w:rPr>
          <w:iCs/>
          <w:spacing w:val="-2"/>
          <w:sz w:val="22"/>
          <w:szCs w:val="22"/>
        </w:rPr>
        <w:t>and</w:t>
      </w:r>
      <w:r w:rsidR="00062438" w:rsidRPr="00226A18">
        <w:rPr>
          <w:iCs/>
          <w:spacing w:val="-1"/>
          <w:sz w:val="22"/>
          <w:szCs w:val="22"/>
        </w:rPr>
        <w:t xml:space="preserve"> the consequences</w:t>
      </w:r>
      <w:r w:rsidR="00062438" w:rsidRPr="00226A18">
        <w:rPr>
          <w:iCs/>
          <w:spacing w:val="5"/>
          <w:sz w:val="22"/>
          <w:szCs w:val="22"/>
        </w:rPr>
        <w:t xml:space="preserve"> </w:t>
      </w:r>
      <w:r w:rsidR="00062438" w:rsidRPr="00226A18">
        <w:rPr>
          <w:iCs/>
          <w:spacing w:val="-1"/>
          <w:sz w:val="22"/>
          <w:szCs w:val="22"/>
        </w:rPr>
        <w:t>of</w:t>
      </w:r>
      <w:r w:rsidR="00062438" w:rsidRPr="00226A18">
        <w:rPr>
          <w:iCs/>
          <w:spacing w:val="2"/>
          <w:sz w:val="22"/>
          <w:szCs w:val="22"/>
        </w:rPr>
        <w:t xml:space="preserve"> </w:t>
      </w:r>
      <w:r w:rsidR="00062438" w:rsidRPr="00226A18">
        <w:rPr>
          <w:iCs/>
          <w:spacing w:val="-1"/>
          <w:sz w:val="22"/>
          <w:szCs w:val="22"/>
        </w:rPr>
        <w:t>inappropriate</w:t>
      </w:r>
      <w:r w:rsidR="00062438" w:rsidRPr="00226A18">
        <w:rPr>
          <w:iCs/>
          <w:spacing w:val="3"/>
          <w:sz w:val="22"/>
          <w:szCs w:val="22"/>
        </w:rPr>
        <w:t xml:space="preserve"> </w:t>
      </w:r>
      <w:r w:rsidR="00062438" w:rsidRPr="00226A18">
        <w:rPr>
          <w:iCs/>
          <w:spacing w:val="-1"/>
          <w:sz w:val="22"/>
          <w:szCs w:val="22"/>
        </w:rPr>
        <w:t>behaviour</w:t>
      </w:r>
    </w:p>
    <w:p w14:paraId="6DD13344" w14:textId="77777777" w:rsidR="00062438" w:rsidRPr="00226A18" w:rsidRDefault="007B69F2" w:rsidP="00226A18">
      <w:pPr>
        <w:pStyle w:val="BodyText"/>
        <w:numPr>
          <w:ilvl w:val="0"/>
          <w:numId w:val="10"/>
        </w:numPr>
        <w:tabs>
          <w:tab w:val="left" w:pos="460"/>
        </w:tabs>
        <w:kinsoku w:val="0"/>
        <w:overflowPunct w:val="0"/>
        <w:spacing w:before="24" w:line="272" w:lineRule="exact"/>
        <w:ind w:left="426" w:right="1210" w:hanging="360"/>
        <w:rPr>
          <w:sz w:val="22"/>
          <w:szCs w:val="22"/>
        </w:rPr>
      </w:pPr>
      <w:r>
        <w:rPr>
          <w:iCs/>
          <w:spacing w:val="-1"/>
          <w:sz w:val="22"/>
          <w:szCs w:val="22"/>
        </w:rPr>
        <w:t>C</w:t>
      </w:r>
      <w:r w:rsidR="00062438" w:rsidRPr="00226A18">
        <w:rPr>
          <w:iCs/>
          <w:spacing w:val="-1"/>
          <w:sz w:val="22"/>
          <w:szCs w:val="22"/>
        </w:rPr>
        <w:t xml:space="preserve">ommunicate </w:t>
      </w:r>
      <w:r w:rsidR="00062438" w:rsidRPr="00226A18">
        <w:rPr>
          <w:iCs/>
          <w:sz w:val="22"/>
          <w:szCs w:val="22"/>
        </w:rPr>
        <w:t>to</w:t>
      </w:r>
      <w:r w:rsidR="00062438" w:rsidRPr="00226A18">
        <w:rPr>
          <w:iCs/>
          <w:spacing w:val="-1"/>
          <w:sz w:val="22"/>
          <w:szCs w:val="22"/>
        </w:rPr>
        <w:t xml:space="preserve"> parents</w:t>
      </w:r>
      <w:r w:rsidR="00062438" w:rsidRPr="00226A18">
        <w:rPr>
          <w:iCs/>
          <w:sz w:val="22"/>
          <w:szCs w:val="22"/>
        </w:rPr>
        <w:t xml:space="preserve"> </w:t>
      </w:r>
      <w:r w:rsidR="00062438" w:rsidRPr="00226A18">
        <w:rPr>
          <w:iCs/>
          <w:spacing w:val="-2"/>
          <w:sz w:val="22"/>
          <w:szCs w:val="22"/>
        </w:rPr>
        <w:t>and</w:t>
      </w:r>
      <w:r w:rsidR="00062438" w:rsidRPr="00226A18">
        <w:rPr>
          <w:iCs/>
          <w:spacing w:val="-1"/>
          <w:sz w:val="22"/>
          <w:szCs w:val="22"/>
        </w:rPr>
        <w:t xml:space="preserve"> </w:t>
      </w:r>
      <w:r w:rsidR="00062438" w:rsidRPr="00226A18">
        <w:rPr>
          <w:iCs/>
          <w:sz w:val="22"/>
          <w:szCs w:val="22"/>
        </w:rPr>
        <w:t xml:space="preserve">caregivers </w:t>
      </w:r>
      <w:r w:rsidR="00062438" w:rsidRPr="00226A18">
        <w:rPr>
          <w:iCs/>
          <w:spacing w:val="-1"/>
          <w:sz w:val="22"/>
          <w:szCs w:val="22"/>
        </w:rPr>
        <w:t>that</w:t>
      </w:r>
      <w:r w:rsidR="00062438" w:rsidRPr="00226A18">
        <w:rPr>
          <w:iCs/>
          <w:spacing w:val="1"/>
          <w:sz w:val="22"/>
          <w:szCs w:val="22"/>
        </w:rPr>
        <w:t xml:space="preserve"> </w:t>
      </w:r>
      <w:r w:rsidR="00062438" w:rsidRPr="00226A18">
        <w:rPr>
          <w:iCs/>
          <w:spacing w:val="-1"/>
          <w:sz w:val="22"/>
          <w:szCs w:val="22"/>
        </w:rPr>
        <w:t>they</w:t>
      </w:r>
      <w:r w:rsidR="00062438" w:rsidRPr="00226A18">
        <w:rPr>
          <w:iCs/>
          <w:sz w:val="22"/>
          <w:szCs w:val="22"/>
        </w:rPr>
        <w:t xml:space="preserve"> </w:t>
      </w:r>
      <w:r w:rsidR="00062438" w:rsidRPr="00226A18">
        <w:rPr>
          <w:iCs/>
          <w:spacing w:val="-1"/>
          <w:sz w:val="22"/>
          <w:szCs w:val="22"/>
        </w:rPr>
        <w:t>have an important</w:t>
      </w:r>
      <w:r w:rsidR="00062438" w:rsidRPr="00226A18">
        <w:rPr>
          <w:iCs/>
          <w:spacing w:val="1"/>
          <w:sz w:val="22"/>
          <w:szCs w:val="22"/>
        </w:rPr>
        <w:t xml:space="preserve"> </w:t>
      </w:r>
      <w:r w:rsidR="00062438" w:rsidRPr="00226A18">
        <w:rPr>
          <w:iCs/>
          <w:sz w:val="22"/>
          <w:szCs w:val="22"/>
        </w:rPr>
        <w:t>role</w:t>
      </w:r>
      <w:r w:rsidR="00062438" w:rsidRPr="00226A18">
        <w:rPr>
          <w:iCs/>
          <w:spacing w:val="9"/>
          <w:sz w:val="22"/>
          <w:szCs w:val="22"/>
        </w:rPr>
        <w:t xml:space="preserve"> </w:t>
      </w:r>
      <w:r w:rsidR="00062438" w:rsidRPr="00226A18">
        <w:rPr>
          <w:iCs/>
          <w:sz w:val="22"/>
          <w:szCs w:val="22"/>
        </w:rPr>
        <w:t>to</w:t>
      </w:r>
      <w:r w:rsidR="00062438" w:rsidRPr="00226A18">
        <w:rPr>
          <w:iCs/>
          <w:spacing w:val="-1"/>
          <w:sz w:val="22"/>
          <w:szCs w:val="22"/>
        </w:rPr>
        <w:t xml:space="preserve"> play</w:t>
      </w:r>
      <w:r w:rsidR="00062438" w:rsidRPr="00226A18">
        <w:rPr>
          <w:iCs/>
          <w:sz w:val="22"/>
          <w:szCs w:val="22"/>
        </w:rPr>
        <w:t xml:space="preserve"> </w:t>
      </w:r>
      <w:r w:rsidR="00062438" w:rsidRPr="00226A18">
        <w:rPr>
          <w:iCs/>
          <w:spacing w:val="-1"/>
          <w:sz w:val="22"/>
          <w:szCs w:val="22"/>
        </w:rPr>
        <w:t>in</w:t>
      </w:r>
      <w:r w:rsidR="00062438" w:rsidRPr="00226A18">
        <w:rPr>
          <w:iCs/>
          <w:spacing w:val="31"/>
          <w:sz w:val="22"/>
          <w:szCs w:val="22"/>
        </w:rPr>
        <w:t xml:space="preserve"> </w:t>
      </w:r>
      <w:r w:rsidR="00062438" w:rsidRPr="00226A18">
        <w:rPr>
          <w:iCs/>
          <w:spacing w:val="-1"/>
          <w:sz w:val="22"/>
          <w:szCs w:val="22"/>
        </w:rPr>
        <w:t>supporting the resolution of</w:t>
      </w:r>
      <w:r w:rsidR="00062438" w:rsidRPr="00226A18">
        <w:rPr>
          <w:iCs/>
          <w:spacing w:val="1"/>
          <w:sz w:val="22"/>
          <w:szCs w:val="22"/>
        </w:rPr>
        <w:t xml:space="preserve"> </w:t>
      </w:r>
      <w:r w:rsidR="00062438" w:rsidRPr="00226A18">
        <w:rPr>
          <w:iCs/>
          <w:spacing w:val="-1"/>
          <w:sz w:val="22"/>
          <w:szCs w:val="22"/>
        </w:rPr>
        <w:t>bullying behaviour</w:t>
      </w:r>
      <w:r w:rsidR="00062438" w:rsidRPr="00226A18">
        <w:rPr>
          <w:iCs/>
          <w:spacing w:val="1"/>
          <w:sz w:val="22"/>
          <w:szCs w:val="22"/>
        </w:rPr>
        <w:t xml:space="preserve"> </w:t>
      </w:r>
      <w:r w:rsidR="00062438" w:rsidRPr="00226A18">
        <w:rPr>
          <w:iCs/>
          <w:spacing w:val="-1"/>
          <w:sz w:val="22"/>
          <w:szCs w:val="22"/>
        </w:rPr>
        <w:t>involving their</w:t>
      </w:r>
      <w:r w:rsidR="00062438" w:rsidRPr="00226A18">
        <w:rPr>
          <w:iCs/>
          <w:spacing w:val="1"/>
          <w:sz w:val="22"/>
          <w:szCs w:val="22"/>
        </w:rPr>
        <w:t xml:space="preserve"> </w:t>
      </w:r>
      <w:r w:rsidR="00062438" w:rsidRPr="00226A18">
        <w:rPr>
          <w:iCs/>
          <w:spacing w:val="-1"/>
          <w:sz w:val="22"/>
          <w:szCs w:val="22"/>
        </w:rPr>
        <w:t>children</w:t>
      </w:r>
    </w:p>
    <w:p w14:paraId="0DA8A613" w14:textId="77777777" w:rsidR="00062438" w:rsidRPr="00226A18" w:rsidRDefault="007B69F2" w:rsidP="00226A18">
      <w:pPr>
        <w:pStyle w:val="BodyText"/>
        <w:numPr>
          <w:ilvl w:val="0"/>
          <w:numId w:val="10"/>
        </w:numPr>
        <w:tabs>
          <w:tab w:val="left" w:pos="460"/>
        </w:tabs>
        <w:kinsoku w:val="0"/>
        <w:overflowPunct w:val="0"/>
        <w:ind w:left="426" w:hanging="360"/>
        <w:rPr>
          <w:sz w:val="22"/>
          <w:szCs w:val="22"/>
        </w:rPr>
      </w:pPr>
      <w:r>
        <w:rPr>
          <w:iCs/>
          <w:spacing w:val="-2"/>
          <w:sz w:val="22"/>
          <w:szCs w:val="22"/>
        </w:rPr>
        <w:t>F</w:t>
      </w:r>
      <w:r w:rsidR="00062438" w:rsidRPr="00226A18">
        <w:rPr>
          <w:iCs/>
          <w:spacing w:val="-2"/>
          <w:sz w:val="22"/>
          <w:szCs w:val="22"/>
        </w:rPr>
        <w:t>ollow</w:t>
      </w:r>
      <w:r w:rsidR="00062438" w:rsidRPr="00226A18">
        <w:rPr>
          <w:iCs/>
          <w:sz w:val="22"/>
          <w:szCs w:val="22"/>
        </w:rPr>
        <w:t xml:space="preserve"> </w:t>
      </w:r>
      <w:r w:rsidR="00062438" w:rsidRPr="00226A18">
        <w:rPr>
          <w:iCs/>
          <w:spacing w:val="1"/>
          <w:sz w:val="22"/>
          <w:szCs w:val="22"/>
        </w:rPr>
        <w:t>up</w:t>
      </w:r>
      <w:r w:rsidR="00062438" w:rsidRPr="00226A18">
        <w:rPr>
          <w:iCs/>
          <w:spacing w:val="-1"/>
          <w:sz w:val="22"/>
          <w:szCs w:val="22"/>
        </w:rPr>
        <w:t xml:space="preserve"> complaints</w:t>
      </w:r>
      <w:r w:rsidR="00062438" w:rsidRPr="00226A18">
        <w:rPr>
          <w:iCs/>
          <w:sz w:val="22"/>
          <w:szCs w:val="22"/>
        </w:rPr>
        <w:t xml:space="preserve"> </w:t>
      </w:r>
      <w:r w:rsidR="00062438" w:rsidRPr="00226A18">
        <w:rPr>
          <w:iCs/>
          <w:spacing w:val="-1"/>
          <w:sz w:val="22"/>
          <w:szCs w:val="22"/>
        </w:rPr>
        <w:t>of</w:t>
      </w:r>
      <w:r w:rsidR="00062438" w:rsidRPr="00226A18">
        <w:rPr>
          <w:iCs/>
          <w:spacing w:val="1"/>
          <w:sz w:val="22"/>
          <w:szCs w:val="22"/>
        </w:rPr>
        <w:t xml:space="preserve"> </w:t>
      </w:r>
      <w:r w:rsidR="00062438" w:rsidRPr="00226A18">
        <w:rPr>
          <w:iCs/>
          <w:spacing w:val="-2"/>
          <w:sz w:val="22"/>
          <w:szCs w:val="22"/>
        </w:rPr>
        <w:t>bullying,</w:t>
      </w:r>
      <w:r w:rsidR="00062438" w:rsidRPr="00226A18">
        <w:rPr>
          <w:iCs/>
          <w:spacing w:val="1"/>
          <w:sz w:val="22"/>
          <w:szCs w:val="22"/>
        </w:rPr>
        <w:t xml:space="preserve"> </w:t>
      </w:r>
      <w:r w:rsidR="00062438" w:rsidRPr="00226A18">
        <w:rPr>
          <w:iCs/>
          <w:spacing w:val="-1"/>
          <w:sz w:val="22"/>
          <w:szCs w:val="22"/>
        </w:rPr>
        <w:t>harassment,</w:t>
      </w:r>
      <w:r w:rsidR="00062438" w:rsidRPr="00226A18">
        <w:rPr>
          <w:iCs/>
          <w:spacing w:val="1"/>
          <w:sz w:val="22"/>
          <w:szCs w:val="22"/>
        </w:rPr>
        <w:t xml:space="preserve"> </w:t>
      </w:r>
      <w:r w:rsidR="00062438" w:rsidRPr="00226A18">
        <w:rPr>
          <w:iCs/>
          <w:spacing w:val="-1"/>
          <w:sz w:val="22"/>
          <w:szCs w:val="22"/>
        </w:rPr>
        <w:t xml:space="preserve">intimidation </w:t>
      </w:r>
      <w:r w:rsidR="00062438" w:rsidRPr="00226A18">
        <w:rPr>
          <w:iCs/>
          <w:sz w:val="22"/>
          <w:szCs w:val="22"/>
        </w:rPr>
        <w:t>and</w:t>
      </w:r>
      <w:r w:rsidR="00062438" w:rsidRPr="00226A18">
        <w:rPr>
          <w:iCs/>
          <w:spacing w:val="-1"/>
          <w:sz w:val="22"/>
          <w:szCs w:val="22"/>
        </w:rPr>
        <w:t xml:space="preserve"> victimisation.</w:t>
      </w:r>
    </w:p>
    <w:p w14:paraId="19F7EFCF" w14:textId="77777777" w:rsidR="00062438" w:rsidRPr="00226A18" w:rsidRDefault="00062438" w:rsidP="00062438">
      <w:pPr>
        <w:pStyle w:val="BodyText"/>
        <w:kinsoku w:val="0"/>
        <w:overflowPunct w:val="0"/>
        <w:spacing w:before="10"/>
        <w:ind w:left="0" w:firstLine="0"/>
        <w:rPr>
          <w:iCs/>
          <w:sz w:val="22"/>
          <w:szCs w:val="22"/>
          <w:u w:val="single"/>
        </w:rPr>
      </w:pPr>
    </w:p>
    <w:p w14:paraId="57B7A7EC" w14:textId="77777777" w:rsidR="000D0B5C" w:rsidRPr="00226A18" w:rsidRDefault="000D72A4">
      <w:pPr>
        <w:rPr>
          <w:rFonts w:ascii="Arial" w:hAnsi="Arial" w:cs="Arial"/>
          <w:b/>
          <w:u w:val="single"/>
        </w:rPr>
      </w:pPr>
      <w:r w:rsidRPr="00226A18">
        <w:rPr>
          <w:rFonts w:ascii="Arial" w:hAnsi="Arial" w:cs="Arial"/>
          <w:b/>
          <w:u w:val="single"/>
        </w:rPr>
        <w:t>3.</w:t>
      </w:r>
      <w:r w:rsidR="005E7EC9">
        <w:rPr>
          <w:rFonts w:ascii="Arial" w:hAnsi="Arial" w:cs="Arial"/>
          <w:b/>
          <w:u w:val="single"/>
        </w:rPr>
        <w:t xml:space="preserve"> </w:t>
      </w:r>
      <w:r w:rsidRPr="00226A18">
        <w:rPr>
          <w:rFonts w:ascii="Arial" w:hAnsi="Arial" w:cs="Arial"/>
          <w:b/>
          <w:u w:val="single"/>
        </w:rPr>
        <w:t>Prevention</w:t>
      </w:r>
    </w:p>
    <w:p w14:paraId="3BB1ECC4" w14:textId="77777777" w:rsidR="002B0B31" w:rsidRPr="00226A18" w:rsidRDefault="002B0B31" w:rsidP="00226A18">
      <w:pPr>
        <w:pStyle w:val="BodyText"/>
        <w:numPr>
          <w:ilvl w:val="0"/>
          <w:numId w:val="17"/>
        </w:numPr>
        <w:tabs>
          <w:tab w:val="left" w:pos="881"/>
        </w:tabs>
        <w:kinsoku w:val="0"/>
        <w:overflowPunct w:val="0"/>
        <w:spacing w:line="273" w:lineRule="exact"/>
        <w:ind w:left="426"/>
        <w:rPr>
          <w:spacing w:val="-1"/>
          <w:sz w:val="22"/>
          <w:szCs w:val="22"/>
        </w:rPr>
      </w:pPr>
      <w:r w:rsidRPr="00226A18">
        <w:rPr>
          <w:spacing w:val="-1"/>
          <w:sz w:val="22"/>
          <w:szCs w:val="22"/>
        </w:rPr>
        <w:t>All members of the school community will be informed of the school Positive Behaviour for Learning expectations of Respect, Responsibility and Personal Best system to manage inappropriate behaviour, Glenhaven Public School Discipline and Wellbeing Policy and Anti-Bullying Plan</w:t>
      </w:r>
    </w:p>
    <w:p w14:paraId="33D4E17D" w14:textId="142623DF" w:rsidR="002B0B31" w:rsidRPr="00226A18" w:rsidRDefault="002B0B31" w:rsidP="00226A18">
      <w:pPr>
        <w:pStyle w:val="BodyText"/>
        <w:numPr>
          <w:ilvl w:val="0"/>
          <w:numId w:val="17"/>
        </w:numPr>
        <w:tabs>
          <w:tab w:val="left" w:pos="881"/>
        </w:tabs>
        <w:kinsoku w:val="0"/>
        <w:overflowPunct w:val="0"/>
        <w:spacing w:line="273" w:lineRule="exact"/>
        <w:ind w:left="426"/>
        <w:rPr>
          <w:spacing w:val="-1"/>
          <w:sz w:val="22"/>
          <w:szCs w:val="22"/>
        </w:rPr>
      </w:pPr>
      <w:r w:rsidRPr="00226A18">
        <w:rPr>
          <w:spacing w:val="-1"/>
          <w:sz w:val="22"/>
          <w:szCs w:val="22"/>
        </w:rPr>
        <w:t>Glenhaven P</w:t>
      </w:r>
      <w:r w:rsidR="00AD2ED2">
        <w:rPr>
          <w:spacing w:val="-1"/>
          <w:sz w:val="22"/>
          <w:szCs w:val="22"/>
        </w:rPr>
        <w:t>ublic</w:t>
      </w:r>
      <w:r w:rsidRPr="00226A18">
        <w:rPr>
          <w:spacing w:val="-1"/>
          <w:sz w:val="22"/>
          <w:szCs w:val="22"/>
        </w:rPr>
        <w:t xml:space="preserve"> school and classroom expectations will define expected and appropriate  behaviour for students in the classroom, playground, representing our school and while travelling to and from school</w:t>
      </w:r>
    </w:p>
    <w:p w14:paraId="08DB3A6D" w14:textId="77777777" w:rsidR="002B0B31" w:rsidRPr="00226A18" w:rsidRDefault="002B0B31" w:rsidP="00226A18">
      <w:pPr>
        <w:pStyle w:val="BodyText"/>
        <w:numPr>
          <w:ilvl w:val="0"/>
          <w:numId w:val="17"/>
        </w:numPr>
        <w:tabs>
          <w:tab w:val="left" w:pos="881"/>
        </w:tabs>
        <w:kinsoku w:val="0"/>
        <w:overflowPunct w:val="0"/>
        <w:spacing w:line="273" w:lineRule="exact"/>
        <w:ind w:left="426"/>
        <w:rPr>
          <w:spacing w:val="-1"/>
          <w:sz w:val="22"/>
          <w:szCs w:val="22"/>
        </w:rPr>
      </w:pPr>
      <w:r w:rsidRPr="00226A18">
        <w:rPr>
          <w:spacing w:val="-1"/>
          <w:sz w:val="22"/>
          <w:szCs w:val="22"/>
        </w:rPr>
        <w:t>The curriculum will support the Anti-Bullying Plan with quality teaching and learning activities to promote awareness of appropriate and protective behaviours aligned to syllabus documents</w:t>
      </w:r>
    </w:p>
    <w:p w14:paraId="5D5D1C0C" w14:textId="77777777" w:rsidR="002B0B31" w:rsidRPr="00226A18" w:rsidRDefault="002B0B31" w:rsidP="00226A18">
      <w:pPr>
        <w:pStyle w:val="BodyText"/>
        <w:numPr>
          <w:ilvl w:val="0"/>
          <w:numId w:val="17"/>
        </w:numPr>
        <w:tabs>
          <w:tab w:val="left" w:pos="881"/>
        </w:tabs>
        <w:kinsoku w:val="0"/>
        <w:overflowPunct w:val="0"/>
        <w:spacing w:line="273" w:lineRule="exact"/>
        <w:ind w:left="426"/>
        <w:rPr>
          <w:spacing w:val="-1"/>
          <w:sz w:val="22"/>
          <w:szCs w:val="22"/>
        </w:rPr>
      </w:pPr>
      <w:r w:rsidRPr="00226A18">
        <w:rPr>
          <w:spacing w:val="-1"/>
          <w:sz w:val="22"/>
          <w:szCs w:val="22"/>
        </w:rPr>
        <w:t>School initiatives to promote a positive learning environment for all community members</w:t>
      </w:r>
    </w:p>
    <w:p w14:paraId="5809D7E4" w14:textId="77777777" w:rsidR="002B0B31" w:rsidRPr="00226A18" w:rsidRDefault="002B0B31" w:rsidP="00226A18">
      <w:pPr>
        <w:pStyle w:val="BodyText"/>
        <w:numPr>
          <w:ilvl w:val="0"/>
          <w:numId w:val="17"/>
        </w:numPr>
        <w:tabs>
          <w:tab w:val="left" w:pos="881"/>
        </w:tabs>
        <w:kinsoku w:val="0"/>
        <w:overflowPunct w:val="0"/>
        <w:spacing w:line="273" w:lineRule="exact"/>
        <w:ind w:left="426"/>
        <w:rPr>
          <w:spacing w:val="-1"/>
          <w:sz w:val="22"/>
          <w:szCs w:val="22"/>
        </w:rPr>
      </w:pPr>
      <w:r w:rsidRPr="00226A18">
        <w:rPr>
          <w:spacing w:val="-1"/>
          <w:sz w:val="22"/>
          <w:szCs w:val="22"/>
        </w:rPr>
        <w:t>Parents informed of programs and school initiatives through home-school communication</w:t>
      </w:r>
    </w:p>
    <w:p w14:paraId="0CAC3660" w14:textId="77777777" w:rsidR="002B0B31" w:rsidRDefault="002B0B31" w:rsidP="00226A18">
      <w:pPr>
        <w:pStyle w:val="BodyText"/>
        <w:numPr>
          <w:ilvl w:val="0"/>
          <w:numId w:val="17"/>
        </w:numPr>
        <w:tabs>
          <w:tab w:val="left" w:pos="881"/>
        </w:tabs>
        <w:kinsoku w:val="0"/>
        <w:overflowPunct w:val="0"/>
        <w:spacing w:line="273" w:lineRule="exact"/>
        <w:ind w:left="426"/>
        <w:rPr>
          <w:spacing w:val="-1"/>
          <w:sz w:val="22"/>
          <w:szCs w:val="22"/>
        </w:rPr>
      </w:pPr>
      <w:r w:rsidRPr="00226A18">
        <w:rPr>
          <w:spacing w:val="-1"/>
          <w:sz w:val="22"/>
          <w:szCs w:val="22"/>
        </w:rPr>
        <w:t>Teachers will have access to professional development focused on anti-bullying strategies</w:t>
      </w:r>
      <w:r w:rsidR="00F706BD">
        <w:rPr>
          <w:spacing w:val="-1"/>
          <w:sz w:val="22"/>
          <w:szCs w:val="22"/>
        </w:rPr>
        <w:t>.</w:t>
      </w:r>
    </w:p>
    <w:p w14:paraId="45AEAD9B" w14:textId="77777777" w:rsidR="003A537D" w:rsidRPr="00226A18" w:rsidRDefault="003A537D" w:rsidP="003A537D">
      <w:pPr>
        <w:pStyle w:val="BodyText"/>
        <w:tabs>
          <w:tab w:val="left" w:pos="881"/>
        </w:tabs>
        <w:kinsoku w:val="0"/>
        <w:overflowPunct w:val="0"/>
        <w:spacing w:line="273" w:lineRule="exact"/>
        <w:ind w:left="426" w:firstLine="0"/>
        <w:rPr>
          <w:spacing w:val="-1"/>
          <w:sz w:val="22"/>
          <w:szCs w:val="22"/>
        </w:rPr>
      </w:pPr>
    </w:p>
    <w:p w14:paraId="5946FE01" w14:textId="77777777" w:rsidR="00FA5650" w:rsidRPr="00226A18" w:rsidRDefault="00FA5650" w:rsidP="00FA5650">
      <w:pPr>
        <w:rPr>
          <w:rFonts w:ascii="Arial" w:hAnsi="Arial" w:cs="Arial"/>
        </w:rPr>
      </w:pPr>
      <w:r w:rsidRPr="00226A18">
        <w:rPr>
          <w:rFonts w:ascii="Arial" w:hAnsi="Arial" w:cs="Arial"/>
        </w:rPr>
        <w:t xml:space="preserve">Programs will be put into </w:t>
      </w:r>
      <w:r w:rsidR="00664FE9" w:rsidRPr="00226A18">
        <w:rPr>
          <w:rFonts w:ascii="Arial" w:hAnsi="Arial" w:cs="Arial"/>
        </w:rPr>
        <w:t>place, which</w:t>
      </w:r>
      <w:r w:rsidRPr="00226A18">
        <w:rPr>
          <w:rFonts w:ascii="Arial" w:hAnsi="Arial" w:cs="Arial"/>
        </w:rPr>
        <w:t xml:space="preserve"> will ensure:</w:t>
      </w:r>
    </w:p>
    <w:p w14:paraId="138B5F62" w14:textId="77777777" w:rsidR="00EC3D5F" w:rsidRPr="00226A18" w:rsidRDefault="003A537D" w:rsidP="00226A18">
      <w:pPr>
        <w:pStyle w:val="BodyText"/>
        <w:numPr>
          <w:ilvl w:val="1"/>
          <w:numId w:val="9"/>
        </w:numPr>
        <w:tabs>
          <w:tab w:val="left" w:pos="567"/>
        </w:tabs>
        <w:kinsoku w:val="0"/>
        <w:overflowPunct w:val="0"/>
        <w:spacing w:before="24" w:line="272" w:lineRule="exact"/>
        <w:ind w:left="426" w:right="461"/>
        <w:rPr>
          <w:spacing w:val="-1"/>
          <w:sz w:val="22"/>
          <w:szCs w:val="22"/>
        </w:rPr>
      </w:pPr>
      <w:r>
        <w:rPr>
          <w:spacing w:val="-1"/>
          <w:sz w:val="22"/>
          <w:szCs w:val="22"/>
        </w:rPr>
        <w:t>T</w:t>
      </w:r>
      <w:r w:rsidR="00FA5650" w:rsidRPr="00226A18">
        <w:rPr>
          <w:spacing w:val="-1"/>
          <w:sz w:val="22"/>
          <w:szCs w:val="22"/>
        </w:rPr>
        <w:t>he development</w:t>
      </w:r>
      <w:r w:rsidR="00FA5650" w:rsidRPr="00226A18">
        <w:rPr>
          <w:spacing w:val="1"/>
          <w:sz w:val="22"/>
          <w:szCs w:val="22"/>
        </w:rPr>
        <w:t xml:space="preserve"> </w:t>
      </w:r>
      <w:r w:rsidR="00FA5650" w:rsidRPr="00226A18">
        <w:rPr>
          <w:spacing w:val="-1"/>
          <w:sz w:val="22"/>
          <w:szCs w:val="22"/>
        </w:rPr>
        <w:t>of</w:t>
      </w:r>
      <w:r w:rsidR="00FA5650" w:rsidRPr="00226A18">
        <w:rPr>
          <w:spacing w:val="1"/>
          <w:sz w:val="22"/>
          <w:szCs w:val="22"/>
        </w:rPr>
        <w:t xml:space="preserve"> </w:t>
      </w:r>
      <w:r w:rsidR="00FA5650" w:rsidRPr="00226A18">
        <w:rPr>
          <w:sz w:val="22"/>
          <w:szCs w:val="22"/>
        </w:rPr>
        <w:t>a</w:t>
      </w:r>
      <w:r w:rsidR="00FA5650" w:rsidRPr="00226A18">
        <w:rPr>
          <w:spacing w:val="-1"/>
          <w:sz w:val="22"/>
          <w:szCs w:val="22"/>
        </w:rPr>
        <w:t xml:space="preserve"> common language in regards</w:t>
      </w:r>
      <w:r w:rsidR="00FA5650" w:rsidRPr="00226A18">
        <w:rPr>
          <w:sz w:val="22"/>
          <w:szCs w:val="22"/>
        </w:rPr>
        <w:t xml:space="preserve"> to</w:t>
      </w:r>
      <w:r w:rsidR="00FA5650" w:rsidRPr="00226A18">
        <w:rPr>
          <w:spacing w:val="-1"/>
          <w:sz w:val="22"/>
          <w:szCs w:val="22"/>
        </w:rPr>
        <w:t xml:space="preserve"> bullying,</w:t>
      </w:r>
      <w:r w:rsidR="00FA5650" w:rsidRPr="00226A18">
        <w:rPr>
          <w:spacing w:val="1"/>
          <w:sz w:val="22"/>
          <w:szCs w:val="22"/>
        </w:rPr>
        <w:t xml:space="preserve"> </w:t>
      </w:r>
      <w:r w:rsidR="00FA5650" w:rsidRPr="00226A18">
        <w:rPr>
          <w:spacing w:val="-2"/>
          <w:sz w:val="22"/>
          <w:szCs w:val="22"/>
        </w:rPr>
        <w:t>how</w:t>
      </w:r>
      <w:r w:rsidR="00FA5650" w:rsidRPr="00226A18">
        <w:rPr>
          <w:spacing w:val="-1"/>
          <w:sz w:val="22"/>
          <w:szCs w:val="22"/>
        </w:rPr>
        <w:t xml:space="preserve"> it</w:t>
      </w:r>
      <w:r w:rsidR="00FA5650" w:rsidRPr="00226A18">
        <w:rPr>
          <w:spacing w:val="1"/>
          <w:sz w:val="22"/>
          <w:szCs w:val="22"/>
        </w:rPr>
        <w:t xml:space="preserve"> </w:t>
      </w:r>
      <w:r w:rsidR="00FA5650" w:rsidRPr="00226A18">
        <w:rPr>
          <w:sz w:val="22"/>
          <w:szCs w:val="22"/>
        </w:rPr>
        <w:t>should</w:t>
      </w:r>
      <w:r w:rsidR="00FA5650" w:rsidRPr="00226A18">
        <w:rPr>
          <w:spacing w:val="3"/>
          <w:sz w:val="22"/>
          <w:szCs w:val="22"/>
        </w:rPr>
        <w:t xml:space="preserve"> </w:t>
      </w:r>
      <w:r w:rsidR="00FA5650" w:rsidRPr="00226A18">
        <w:rPr>
          <w:spacing w:val="-1"/>
          <w:sz w:val="22"/>
          <w:szCs w:val="22"/>
        </w:rPr>
        <w:t>be dealt</w:t>
      </w:r>
      <w:r w:rsidR="00FA5650" w:rsidRPr="00226A18">
        <w:rPr>
          <w:spacing w:val="1"/>
          <w:sz w:val="22"/>
          <w:szCs w:val="22"/>
        </w:rPr>
        <w:t xml:space="preserve"> </w:t>
      </w:r>
      <w:r w:rsidR="00FA5650" w:rsidRPr="00226A18">
        <w:rPr>
          <w:spacing w:val="-1"/>
          <w:sz w:val="22"/>
          <w:szCs w:val="22"/>
        </w:rPr>
        <w:t>with</w:t>
      </w:r>
      <w:r w:rsidR="00FA5650" w:rsidRPr="00226A18">
        <w:rPr>
          <w:spacing w:val="41"/>
          <w:sz w:val="22"/>
          <w:szCs w:val="22"/>
        </w:rPr>
        <w:t xml:space="preserve"> </w:t>
      </w:r>
      <w:r w:rsidR="00FA5650" w:rsidRPr="00226A18">
        <w:rPr>
          <w:spacing w:val="-2"/>
          <w:sz w:val="22"/>
          <w:szCs w:val="22"/>
        </w:rPr>
        <w:t>and</w:t>
      </w:r>
      <w:r w:rsidR="00FA5650" w:rsidRPr="00226A18">
        <w:rPr>
          <w:spacing w:val="-1"/>
          <w:sz w:val="22"/>
          <w:szCs w:val="22"/>
        </w:rPr>
        <w:t xml:space="preserve"> building strategies</w:t>
      </w:r>
      <w:r w:rsidR="00FA5650" w:rsidRPr="00226A18">
        <w:rPr>
          <w:sz w:val="22"/>
          <w:szCs w:val="22"/>
        </w:rPr>
        <w:t xml:space="preserve"> </w:t>
      </w:r>
      <w:r w:rsidR="00FA5650" w:rsidRPr="00226A18">
        <w:rPr>
          <w:spacing w:val="-1"/>
          <w:sz w:val="22"/>
          <w:szCs w:val="22"/>
        </w:rPr>
        <w:t>for</w:t>
      </w:r>
      <w:r w:rsidR="00FA5650" w:rsidRPr="00226A18">
        <w:rPr>
          <w:spacing w:val="1"/>
          <w:sz w:val="22"/>
          <w:szCs w:val="22"/>
        </w:rPr>
        <w:t xml:space="preserve"> </w:t>
      </w:r>
      <w:r w:rsidR="00F706BD">
        <w:rPr>
          <w:spacing w:val="-1"/>
          <w:sz w:val="22"/>
          <w:szCs w:val="22"/>
        </w:rPr>
        <w:t>promoting positive behaviour</w:t>
      </w:r>
    </w:p>
    <w:p w14:paraId="64D6DF1B" w14:textId="77777777" w:rsidR="00EC3D5F" w:rsidRPr="00226A18" w:rsidRDefault="003A537D" w:rsidP="00226A18">
      <w:pPr>
        <w:pStyle w:val="BodyText"/>
        <w:numPr>
          <w:ilvl w:val="1"/>
          <w:numId w:val="9"/>
        </w:numPr>
        <w:tabs>
          <w:tab w:val="left" w:pos="567"/>
        </w:tabs>
        <w:kinsoku w:val="0"/>
        <w:overflowPunct w:val="0"/>
        <w:spacing w:before="1" w:line="237" w:lineRule="auto"/>
        <w:ind w:left="426" w:right="257"/>
        <w:rPr>
          <w:spacing w:val="-1"/>
          <w:sz w:val="22"/>
          <w:szCs w:val="22"/>
        </w:rPr>
      </w:pPr>
      <w:r>
        <w:rPr>
          <w:spacing w:val="-1"/>
          <w:sz w:val="22"/>
          <w:szCs w:val="22"/>
        </w:rPr>
        <w:t>T</w:t>
      </w:r>
      <w:r w:rsidR="00EC3D5F" w:rsidRPr="00226A18">
        <w:rPr>
          <w:spacing w:val="-1"/>
          <w:sz w:val="22"/>
          <w:szCs w:val="22"/>
        </w:rPr>
        <w:t>he focus</w:t>
      </w:r>
      <w:r w:rsidR="00EC3D5F" w:rsidRPr="00226A18">
        <w:rPr>
          <w:sz w:val="22"/>
          <w:szCs w:val="22"/>
        </w:rPr>
        <w:t xml:space="preserve"> </w:t>
      </w:r>
      <w:r w:rsidR="00EC3D5F" w:rsidRPr="00226A18">
        <w:rPr>
          <w:spacing w:val="-1"/>
          <w:sz w:val="22"/>
          <w:szCs w:val="22"/>
        </w:rPr>
        <w:t>when dealing with bullying behaviour</w:t>
      </w:r>
      <w:r w:rsidR="00EC3D5F" w:rsidRPr="00226A18">
        <w:rPr>
          <w:spacing w:val="1"/>
          <w:sz w:val="22"/>
          <w:szCs w:val="22"/>
        </w:rPr>
        <w:t xml:space="preserve"> </w:t>
      </w:r>
      <w:r w:rsidR="00EC3D5F" w:rsidRPr="00226A18">
        <w:rPr>
          <w:spacing w:val="-1"/>
          <w:sz w:val="22"/>
          <w:szCs w:val="22"/>
        </w:rPr>
        <w:t xml:space="preserve">will </w:t>
      </w:r>
      <w:r w:rsidR="00EC3D5F" w:rsidRPr="00226A18">
        <w:rPr>
          <w:spacing w:val="1"/>
          <w:sz w:val="22"/>
          <w:szCs w:val="22"/>
        </w:rPr>
        <w:t>be</w:t>
      </w:r>
      <w:r w:rsidR="00EC3D5F" w:rsidRPr="00226A18">
        <w:rPr>
          <w:spacing w:val="5"/>
          <w:sz w:val="22"/>
          <w:szCs w:val="22"/>
        </w:rPr>
        <w:t xml:space="preserve"> </w:t>
      </w:r>
      <w:r w:rsidR="00EC3D5F" w:rsidRPr="00226A18">
        <w:rPr>
          <w:spacing w:val="-1"/>
          <w:sz w:val="22"/>
          <w:szCs w:val="22"/>
        </w:rPr>
        <w:t>on behaviour</w:t>
      </w:r>
      <w:r w:rsidR="00EC3D5F" w:rsidRPr="00226A18">
        <w:rPr>
          <w:spacing w:val="1"/>
          <w:sz w:val="22"/>
          <w:szCs w:val="22"/>
        </w:rPr>
        <w:t xml:space="preserve"> </w:t>
      </w:r>
      <w:r w:rsidR="00EC3D5F" w:rsidRPr="00226A18">
        <w:rPr>
          <w:spacing w:val="-1"/>
          <w:sz w:val="22"/>
          <w:szCs w:val="22"/>
        </w:rPr>
        <w:t>change,</w:t>
      </w:r>
      <w:r w:rsidR="00EC3D5F" w:rsidRPr="00226A18">
        <w:rPr>
          <w:spacing w:val="1"/>
          <w:sz w:val="22"/>
          <w:szCs w:val="22"/>
        </w:rPr>
        <w:t xml:space="preserve"> </w:t>
      </w:r>
      <w:r w:rsidR="00EC3D5F" w:rsidRPr="00226A18">
        <w:rPr>
          <w:sz w:val="22"/>
          <w:szCs w:val="22"/>
        </w:rPr>
        <w:t>a</w:t>
      </w:r>
      <w:r w:rsidR="00EC3D5F" w:rsidRPr="00226A18">
        <w:rPr>
          <w:spacing w:val="-1"/>
          <w:sz w:val="22"/>
          <w:szCs w:val="22"/>
        </w:rPr>
        <w:t xml:space="preserve"> </w:t>
      </w:r>
      <w:r w:rsidR="00EC3D5F" w:rsidRPr="00226A18">
        <w:rPr>
          <w:spacing w:val="-2"/>
          <w:sz w:val="22"/>
          <w:szCs w:val="22"/>
        </w:rPr>
        <w:t>whole</w:t>
      </w:r>
      <w:r w:rsidR="00EC3D5F" w:rsidRPr="00226A18">
        <w:rPr>
          <w:spacing w:val="-1"/>
          <w:sz w:val="22"/>
          <w:szCs w:val="22"/>
        </w:rPr>
        <w:t xml:space="preserve"> </w:t>
      </w:r>
      <w:r w:rsidR="00EC3D5F" w:rsidRPr="00226A18">
        <w:rPr>
          <w:sz w:val="22"/>
          <w:szCs w:val="22"/>
        </w:rPr>
        <w:t>school</w:t>
      </w:r>
      <w:r w:rsidR="00EC3D5F" w:rsidRPr="00226A18">
        <w:rPr>
          <w:spacing w:val="51"/>
          <w:sz w:val="22"/>
          <w:szCs w:val="22"/>
        </w:rPr>
        <w:t xml:space="preserve"> </w:t>
      </w:r>
      <w:r w:rsidR="00EC3D5F" w:rsidRPr="00226A18">
        <w:rPr>
          <w:spacing w:val="-1"/>
          <w:sz w:val="22"/>
          <w:szCs w:val="22"/>
        </w:rPr>
        <w:t xml:space="preserve">approach through effective </w:t>
      </w:r>
      <w:r w:rsidR="00EC3D5F" w:rsidRPr="00226A18">
        <w:rPr>
          <w:spacing w:val="-2"/>
          <w:sz w:val="22"/>
          <w:szCs w:val="22"/>
        </w:rPr>
        <w:t>and</w:t>
      </w:r>
      <w:r w:rsidR="00EC3D5F" w:rsidRPr="00226A18">
        <w:rPr>
          <w:spacing w:val="-1"/>
          <w:sz w:val="22"/>
          <w:szCs w:val="22"/>
        </w:rPr>
        <w:t xml:space="preserve"> consistent</w:t>
      </w:r>
      <w:r w:rsidR="00EC3D5F" w:rsidRPr="00226A18">
        <w:rPr>
          <w:spacing w:val="1"/>
          <w:sz w:val="22"/>
          <w:szCs w:val="22"/>
        </w:rPr>
        <w:t xml:space="preserve"> </w:t>
      </w:r>
      <w:r w:rsidR="00EC3D5F" w:rsidRPr="00226A18">
        <w:rPr>
          <w:spacing w:val="-1"/>
          <w:sz w:val="22"/>
          <w:szCs w:val="22"/>
        </w:rPr>
        <w:t>reporting,</w:t>
      </w:r>
      <w:r w:rsidR="00EC3D5F" w:rsidRPr="00226A18">
        <w:rPr>
          <w:spacing w:val="1"/>
          <w:sz w:val="22"/>
          <w:szCs w:val="22"/>
        </w:rPr>
        <w:t xml:space="preserve"> </w:t>
      </w:r>
      <w:r w:rsidR="00EC3D5F" w:rsidRPr="00226A18">
        <w:rPr>
          <w:spacing w:val="-1"/>
          <w:sz w:val="22"/>
          <w:szCs w:val="22"/>
        </w:rPr>
        <w:t>education,</w:t>
      </w:r>
      <w:r w:rsidR="00EC3D5F" w:rsidRPr="00226A18">
        <w:rPr>
          <w:spacing w:val="1"/>
          <w:sz w:val="22"/>
          <w:szCs w:val="22"/>
        </w:rPr>
        <w:t xml:space="preserve"> </w:t>
      </w:r>
      <w:r w:rsidR="00EC3D5F" w:rsidRPr="00226A18">
        <w:rPr>
          <w:spacing w:val="-1"/>
          <w:sz w:val="22"/>
          <w:szCs w:val="22"/>
        </w:rPr>
        <w:t>intervention,</w:t>
      </w:r>
      <w:r w:rsidR="00EC3D5F" w:rsidRPr="00226A18">
        <w:rPr>
          <w:spacing w:val="1"/>
          <w:sz w:val="22"/>
          <w:szCs w:val="22"/>
        </w:rPr>
        <w:t xml:space="preserve"> </w:t>
      </w:r>
      <w:r w:rsidR="00EC3D5F" w:rsidRPr="00226A18">
        <w:rPr>
          <w:spacing w:val="-1"/>
          <w:sz w:val="22"/>
          <w:szCs w:val="22"/>
        </w:rPr>
        <w:t>community</w:t>
      </w:r>
      <w:r w:rsidR="00EC3D5F" w:rsidRPr="00226A18">
        <w:rPr>
          <w:spacing w:val="67"/>
          <w:sz w:val="22"/>
          <w:szCs w:val="22"/>
        </w:rPr>
        <w:t xml:space="preserve"> </w:t>
      </w:r>
      <w:r w:rsidR="00EC3D5F" w:rsidRPr="00226A18">
        <w:rPr>
          <w:spacing w:val="-2"/>
          <w:sz w:val="22"/>
          <w:szCs w:val="22"/>
        </w:rPr>
        <w:t>involvement</w:t>
      </w:r>
      <w:r w:rsidR="00EC3D5F" w:rsidRPr="00226A18">
        <w:rPr>
          <w:spacing w:val="1"/>
          <w:sz w:val="22"/>
          <w:szCs w:val="22"/>
        </w:rPr>
        <w:t xml:space="preserve"> </w:t>
      </w:r>
      <w:r w:rsidR="00EC3D5F" w:rsidRPr="00226A18">
        <w:rPr>
          <w:sz w:val="22"/>
          <w:szCs w:val="22"/>
        </w:rPr>
        <w:t>and</w:t>
      </w:r>
      <w:r w:rsidR="005E7EC9">
        <w:rPr>
          <w:spacing w:val="-1"/>
          <w:sz w:val="22"/>
          <w:szCs w:val="22"/>
        </w:rPr>
        <w:t xml:space="preserve"> P</w:t>
      </w:r>
      <w:r w:rsidR="00EC3D5F" w:rsidRPr="00226A18">
        <w:rPr>
          <w:spacing w:val="-1"/>
          <w:sz w:val="22"/>
          <w:szCs w:val="22"/>
        </w:rPr>
        <w:t>eer</w:t>
      </w:r>
      <w:r w:rsidR="00EC3D5F" w:rsidRPr="00226A18">
        <w:rPr>
          <w:spacing w:val="1"/>
          <w:sz w:val="22"/>
          <w:szCs w:val="22"/>
        </w:rPr>
        <w:t xml:space="preserve"> </w:t>
      </w:r>
      <w:r w:rsidR="005E7EC9">
        <w:rPr>
          <w:spacing w:val="-1"/>
          <w:sz w:val="22"/>
          <w:szCs w:val="22"/>
        </w:rPr>
        <w:t>S</w:t>
      </w:r>
      <w:r w:rsidR="00EC3D5F" w:rsidRPr="00226A18">
        <w:rPr>
          <w:spacing w:val="-1"/>
          <w:sz w:val="22"/>
          <w:szCs w:val="22"/>
        </w:rPr>
        <w:t>upport</w:t>
      </w:r>
    </w:p>
    <w:p w14:paraId="223A0AF8" w14:textId="77777777" w:rsidR="00EC3D5F" w:rsidRPr="00226A18" w:rsidRDefault="003A537D" w:rsidP="00226A18">
      <w:pPr>
        <w:pStyle w:val="BodyText"/>
        <w:numPr>
          <w:ilvl w:val="1"/>
          <w:numId w:val="9"/>
        </w:numPr>
        <w:tabs>
          <w:tab w:val="left" w:pos="567"/>
        </w:tabs>
        <w:kinsoku w:val="0"/>
        <w:overflowPunct w:val="0"/>
        <w:spacing w:before="28" w:line="272" w:lineRule="exact"/>
        <w:ind w:left="426" w:right="710"/>
        <w:rPr>
          <w:spacing w:val="-1"/>
          <w:sz w:val="22"/>
          <w:szCs w:val="22"/>
        </w:rPr>
      </w:pPr>
      <w:r>
        <w:rPr>
          <w:spacing w:val="-1"/>
          <w:sz w:val="22"/>
          <w:szCs w:val="22"/>
        </w:rPr>
        <w:t>C</w:t>
      </w:r>
      <w:r w:rsidR="00EC3D5F" w:rsidRPr="00226A18">
        <w:rPr>
          <w:spacing w:val="-1"/>
          <w:sz w:val="22"/>
          <w:szCs w:val="22"/>
        </w:rPr>
        <w:t>onsequences</w:t>
      </w:r>
      <w:r w:rsidR="00EC3D5F" w:rsidRPr="00226A18">
        <w:rPr>
          <w:sz w:val="22"/>
          <w:szCs w:val="22"/>
        </w:rPr>
        <w:t xml:space="preserve"> </w:t>
      </w:r>
      <w:r w:rsidR="00EC3D5F" w:rsidRPr="00226A18">
        <w:rPr>
          <w:spacing w:val="-1"/>
          <w:sz w:val="22"/>
          <w:szCs w:val="22"/>
        </w:rPr>
        <w:t>for</w:t>
      </w:r>
      <w:r w:rsidR="00EC3D5F" w:rsidRPr="00226A18">
        <w:rPr>
          <w:spacing w:val="1"/>
          <w:sz w:val="22"/>
          <w:szCs w:val="22"/>
        </w:rPr>
        <w:t xml:space="preserve"> </w:t>
      </w:r>
      <w:r w:rsidR="00EC3D5F" w:rsidRPr="00226A18">
        <w:rPr>
          <w:spacing w:val="-1"/>
          <w:sz w:val="22"/>
          <w:szCs w:val="22"/>
        </w:rPr>
        <w:t>bullying behaviour</w:t>
      </w:r>
      <w:r w:rsidR="00EC3D5F" w:rsidRPr="00226A18">
        <w:rPr>
          <w:spacing w:val="5"/>
          <w:sz w:val="22"/>
          <w:szCs w:val="22"/>
        </w:rPr>
        <w:t xml:space="preserve"> </w:t>
      </w:r>
      <w:r w:rsidR="00EC3D5F" w:rsidRPr="00226A18">
        <w:rPr>
          <w:spacing w:val="-2"/>
          <w:sz w:val="22"/>
          <w:szCs w:val="22"/>
        </w:rPr>
        <w:t>will</w:t>
      </w:r>
      <w:r w:rsidR="00EC3D5F" w:rsidRPr="00226A18">
        <w:rPr>
          <w:spacing w:val="-1"/>
          <w:sz w:val="22"/>
          <w:szCs w:val="22"/>
        </w:rPr>
        <w:t xml:space="preserve"> </w:t>
      </w:r>
      <w:r w:rsidR="00EC3D5F" w:rsidRPr="00226A18">
        <w:rPr>
          <w:spacing w:val="1"/>
          <w:sz w:val="22"/>
          <w:szCs w:val="22"/>
        </w:rPr>
        <w:t>be</w:t>
      </w:r>
      <w:r w:rsidR="00EC3D5F" w:rsidRPr="00226A18">
        <w:rPr>
          <w:spacing w:val="-1"/>
          <w:sz w:val="22"/>
          <w:szCs w:val="22"/>
        </w:rPr>
        <w:t xml:space="preserve"> consistent</w:t>
      </w:r>
      <w:r w:rsidR="00EC3D5F" w:rsidRPr="00226A18">
        <w:rPr>
          <w:spacing w:val="1"/>
          <w:sz w:val="22"/>
          <w:szCs w:val="22"/>
        </w:rPr>
        <w:t xml:space="preserve"> </w:t>
      </w:r>
      <w:r w:rsidR="00EC3D5F" w:rsidRPr="00226A18">
        <w:rPr>
          <w:spacing w:val="-1"/>
          <w:sz w:val="22"/>
          <w:szCs w:val="22"/>
        </w:rPr>
        <w:t xml:space="preserve">with the School </w:t>
      </w:r>
      <w:r w:rsidR="00ED7277" w:rsidRPr="00226A18">
        <w:rPr>
          <w:spacing w:val="-1"/>
          <w:sz w:val="22"/>
          <w:szCs w:val="22"/>
        </w:rPr>
        <w:t>Discipline and Wellbeing</w:t>
      </w:r>
      <w:r w:rsidR="00EC3D5F" w:rsidRPr="00226A18">
        <w:rPr>
          <w:spacing w:val="57"/>
          <w:sz w:val="22"/>
          <w:szCs w:val="22"/>
        </w:rPr>
        <w:t xml:space="preserve"> </w:t>
      </w:r>
      <w:r w:rsidR="00EC3D5F" w:rsidRPr="00226A18">
        <w:rPr>
          <w:spacing w:val="-1"/>
          <w:sz w:val="22"/>
          <w:szCs w:val="22"/>
        </w:rPr>
        <w:t>Policy</w:t>
      </w:r>
      <w:r w:rsidR="0016506E" w:rsidRPr="00226A18">
        <w:rPr>
          <w:spacing w:val="-1"/>
          <w:sz w:val="22"/>
          <w:szCs w:val="22"/>
        </w:rPr>
        <w:t xml:space="preserve"> as well </w:t>
      </w:r>
      <w:r w:rsidRPr="00226A18">
        <w:rPr>
          <w:spacing w:val="-1"/>
          <w:sz w:val="22"/>
          <w:szCs w:val="22"/>
        </w:rPr>
        <w:t>as Positive</w:t>
      </w:r>
      <w:r w:rsidR="00ED7277" w:rsidRPr="00226A18">
        <w:rPr>
          <w:spacing w:val="-1"/>
          <w:sz w:val="22"/>
          <w:szCs w:val="22"/>
        </w:rPr>
        <w:t xml:space="preserve"> B</w:t>
      </w:r>
      <w:r w:rsidR="00EC3D5F" w:rsidRPr="00226A18">
        <w:rPr>
          <w:spacing w:val="-1"/>
          <w:sz w:val="22"/>
          <w:szCs w:val="22"/>
        </w:rPr>
        <w:t xml:space="preserve">ehaviour for </w:t>
      </w:r>
      <w:r w:rsidR="00F706BD">
        <w:rPr>
          <w:spacing w:val="-1"/>
          <w:sz w:val="22"/>
          <w:szCs w:val="22"/>
        </w:rPr>
        <w:t>Learning Guidelines and Matrix</w:t>
      </w:r>
    </w:p>
    <w:p w14:paraId="27C37EBF" w14:textId="77777777" w:rsidR="00EC3D5F" w:rsidRPr="00226A18" w:rsidRDefault="003A537D" w:rsidP="00226A18">
      <w:pPr>
        <w:pStyle w:val="BodyText"/>
        <w:numPr>
          <w:ilvl w:val="1"/>
          <w:numId w:val="9"/>
        </w:numPr>
        <w:tabs>
          <w:tab w:val="left" w:pos="567"/>
        </w:tabs>
        <w:kinsoku w:val="0"/>
        <w:overflowPunct w:val="0"/>
        <w:spacing w:before="24" w:line="272" w:lineRule="exact"/>
        <w:ind w:left="426" w:right="1478"/>
        <w:rPr>
          <w:spacing w:val="-1"/>
          <w:sz w:val="22"/>
          <w:szCs w:val="22"/>
        </w:rPr>
      </w:pPr>
      <w:r>
        <w:rPr>
          <w:spacing w:val="-1"/>
          <w:sz w:val="22"/>
          <w:szCs w:val="22"/>
        </w:rPr>
        <w:t>P</w:t>
      </w:r>
      <w:r w:rsidR="00EC3D5F" w:rsidRPr="00226A18">
        <w:rPr>
          <w:spacing w:val="-1"/>
          <w:sz w:val="22"/>
          <w:szCs w:val="22"/>
        </w:rPr>
        <w:t>rofessional development</w:t>
      </w:r>
      <w:r w:rsidR="00EC3D5F" w:rsidRPr="00226A18">
        <w:rPr>
          <w:spacing w:val="1"/>
          <w:sz w:val="22"/>
          <w:szCs w:val="22"/>
        </w:rPr>
        <w:t xml:space="preserve"> </w:t>
      </w:r>
      <w:r w:rsidR="00EC3D5F" w:rsidRPr="00226A18">
        <w:rPr>
          <w:spacing w:val="-1"/>
          <w:sz w:val="22"/>
          <w:szCs w:val="22"/>
        </w:rPr>
        <w:t>for</w:t>
      </w:r>
      <w:r w:rsidR="00EC3D5F" w:rsidRPr="00226A18">
        <w:rPr>
          <w:spacing w:val="1"/>
          <w:sz w:val="22"/>
          <w:szCs w:val="22"/>
        </w:rPr>
        <w:t xml:space="preserve"> </w:t>
      </w:r>
      <w:r w:rsidR="00EC3D5F" w:rsidRPr="00226A18">
        <w:rPr>
          <w:spacing w:val="-1"/>
          <w:sz w:val="22"/>
          <w:szCs w:val="22"/>
        </w:rPr>
        <w:t>staff</w:t>
      </w:r>
      <w:r w:rsidR="00EC3D5F" w:rsidRPr="00226A18">
        <w:rPr>
          <w:spacing w:val="1"/>
          <w:sz w:val="22"/>
          <w:szCs w:val="22"/>
        </w:rPr>
        <w:t xml:space="preserve"> </w:t>
      </w:r>
      <w:r w:rsidR="00EC3D5F" w:rsidRPr="00226A18">
        <w:rPr>
          <w:sz w:val="22"/>
          <w:szCs w:val="22"/>
        </w:rPr>
        <w:t>to</w:t>
      </w:r>
      <w:r w:rsidR="00EC3D5F" w:rsidRPr="00226A18">
        <w:rPr>
          <w:spacing w:val="-1"/>
          <w:sz w:val="22"/>
          <w:szCs w:val="22"/>
        </w:rPr>
        <w:t xml:space="preserve"> </w:t>
      </w:r>
      <w:r w:rsidR="00EC3D5F" w:rsidRPr="00226A18">
        <w:rPr>
          <w:spacing w:val="-2"/>
          <w:sz w:val="22"/>
          <w:szCs w:val="22"/>
        </w:rPr>
        <w:t>promote</w:t>
      </w:r>
      <w:r w:rsidR="00EC3D5F" w:rsidRPr="00226A18">
        <w:rPr>
          <w:spacing w:val="-1"/>
          <w:sz w:val="22"/>
          <w:szCs w:val="22"/>
        </w:rPr>
        <w:t xml:space="preserve"> common investigation techniques,</w:t>
      </w:r>
      <w:r w:rsidR="00EC3D5F" w:rsidRPr="00226A18">
        <w:rPr>
          <w:spacing w:val="63"/>
          <w:sz w:val="22"/>
          <w:szCs w:val="22"/>
        </w:rPr>
        <w:t xml:space="preserve"> </w:t>
      </w:r>
      <w:r w:rsidR="00EC3D5F" w:rsidRPr="00226A18">
        <w:rPr>
          <w:spacing w:val="-1"/>
          <w:sz w:val="22"/>
          <w:szCs w:val="22"/>
        </w:rPr>
        <w:t>questioning,</w:t>
      </w:r>
      <w:r w:rsidR="00EC3D5F" w:rsidRPr="00226A18">
        <w:rPr>
          <w:spacing w:val="3"/>
          <w:sz w:val="22"/>
          <w:szCs w:val="22"/>
        </w:rPr>
        <w:t xml:space="preserve"> </w:t>
      </w:r>
      <w:r w:rsidR="00EC3D5F" w:rsidRPr="00226A18">
        <w:rPr>
          <w:spacing w:val="-1"/>
          <w:sz w:val="22"/>
          <w:szCs w:val="22"/>
        </w:rPr>
        <w:t xml:space="preserve">recording </w:t>
      </w:r>
      <w:r w:rsidR="00EC3D5F" w:rsidRPr="00226A18">
        <w:rPr>
          <w:sz w:val="22"/>
          <w:szCs w:val="22"/>
        </w:rPr>
        <w:t>and</w:t>
      </w:r>
      <w:r w:rsidR="00EC3D5F" w:rsidRPr="00226A18">
        <w:rPr>
          <w:spacing w:val="-1"/>
          <w:sz w:val="22"/>
          <w:szCs w:val="22"/>
        </w:rPr>
        <w:t xml:space="preserve"> communication of</w:t>
      </w:r>
      <w:r w:rsidR="00EC3D5F" w:rsidRPr="00226A18">
        <w:rPr>
          <w:spacing w:val="1"/>
          <w:sz w:val="22"/>
          <w:szCs w:val="22"/>
        </w:rPr>
        <w:t xml:space="preserve"> </w:t>
      </w:r>
      <w:r w:rsidR="00EC3D5F" w:rsidRPr="00226A18">
        <w:rPr>
          <w:spacing w:val="-1"/>
          <w:sz w:val="22"/>
          <w:szCs w:val="22"/>
        </w:rPr>
        <w:t>issues</w:t>
      </w:r>
    </w:p>
    <w:p w14:paraId="11E23723" w14:textId="77777777" w:rsidR="00EC3D5F" w:rsidRPr="00226A18" w:rsidRDefault="003A537D" w:rsidP="00226A18">
      <w:pPr>
        <w:pStyle w:val="BodyText"/>
        <w:numPr>
          <w:ilvl w:val="1"/>
          <w:numId w:val="9"/>
        </w:numPr>
        <w:tabs>
          <w:tab w:val="left" w:pos="567"/>
        </w:tabs>
        <w:kinsoku w:val="0"/>
        <w:overflowPunct w:val="0"/>
        <w:ind w:left="426"/>
        <w:rPr>
          <w:sz w:val="22"/>
          <w:szCs w:val="22"/>
        </w:rPr>
      </w:pPr>
      <w:r>
        <w:rPr>
          <w:spacing w:val="-1"/>
          <w:sz w:val="22"/>
          <w:szCs w:val="22"/>
        </w:rPr>
        <w:t>S</w:t>
      </w:r>
      <w:r w:rsidR="00EC3D5F" w:rsidRPr="00226A18">
        <w:rPr>
          <w:spacing w:val="-1"/>
          <w:sz w:val="22"/>
          <w:szCs w:val="22"/>
        </w:rPr>
        <w:t>tudents</w:t>
      </w:r>
      <w:r w:rsidR="00EC3D5F" w:rsidRPr="00226A18">
        <w:rPr>
          <w:sz w:val="22"/>
          <w:szCs w:val="22"/>
        </w:rPr>
        <w:t xml:space="preserve"> </w:t>
      </w:r>
      <w:r w:rsidR="00EC3D5F" w:rsidRPr="00226A18">
        <w:rPr>
          <w:spacing w:val="-1"/>
          <w:sz w:val="22"/>
          <w:szCs w:val="22"/>
        </w:rPr>
        <w:t xml:space="preserve">are empowered </w:t>
      </w:r>
      <w:r w:rsidR="00EC3D5F" w:rsidRPr="00226A18">
        <w:rPr>
          <w:spacing w:val="1"/>
          <w:sz w:val="22"/>
          <w:szCs w:val="22"/>
        </w:rPr>
        <w:t>in</w:t>
      </w:r>
      <w:r w:rsidR="00EC3D5F" w:rsidRPr="00226A18">
        <w:rPr>
          <w:spacing w:val="-1"/>
          <w:sz w:val="22"/>
          <w:szCs w:val="22"/>
        </w:rPr>
        <w:t xml:space="preserve"> conflict</w:t>
      </w:r>
      <w:r w:rsidR="00EC3D5F" w:rsidRPr="00226A18">
        <w:rPr>
          <w:spacing w:val="1"/>
          <w:sz w:val="22"/>
          <w:szCs w:val="22"/>
        </w:rPr>
        <w:t xml:space="preserve"> </w:t>
      </w:r>
      <w:r w:rsidR="00EC3D5F" w:rsidRPr="00226A18">
        <w:rPr>
          <w:spacing w:val="-1"/>
          <w:sz w:val="22"/>
          <w:szCs w:val="22"/>
        </w:rPr>
        <w:t xml:space="preserve">resolution </w:t>
      </w:r>
      <w:r w:rsidR="00EC3D5F" w:rsidRPr="00226A18">
        <w:rPr>
          <w:sz w:val="22"/>
          <w:szCs w:val="22"/>
        </w:rPr>
        <w:t>strategies.</w:t>
      </w:r>
    </w:p>
    <w:p w14:paraId="2E69F3B6" w14:textId="77777777" w:rsidR="00EC3D5F" w:rsidRPr="00226A18" w:rsidRDefault="00EC3D5F" w:rsidP="00EC3D5F">
      <w:pPr>
        <w:pStyle w:val="Heading1"/>
        <w:kinsoku w:val="0"/>
        <w:overflowPunct w:val="0"/>
        <w:rPr>
          <w:rFonts w:ascii="Arial" w:hAnsi="Arial" w:cs="Arial"/>
          <w:b/>
          <w:bCs/>
          <w:color w:val="auto"/>
          <w:sz w:val="22"/>
          <w:szCs w:val="22"/>
        </w:rPr>
      </w:pPr>
      <w:r w:rsidRPr="00226A18">
        <w:rPr>
          <w:rFonts w:ascii="Arial" w:hAnsi="Arial" w:cs="Arial"/>
          <w:color w:val="auto"/>
          <w:sz w:val="22"/>
          <w:szCs w:val="22"/>
        </w:rPr>
        <w:t>School</w:t>
      </w:r>
      <w:r w:rsidRPr="00226A18">
        <w:rPr>
          <w:rFonts w:ascii="Arial" w:hAnsi="Arial" w:cs="Arial"/>
          <w:color w:val="auto"/>
          <w:spacing w:val="-2"/>
          <w:sz w:val="22"/>
          <w:szCs w:val="22"/>
        </w:rPr>
        <w:t xml:space="preserve"> </w:t>
      </w:r>
      <w:r w:rsidRPr="00226A18">
        <w:rPr>
          <w:rFonts w:ascii="Arial" w:hAnsi="Arial" w:cs="Arial"/>
          <w:color w:val="auto"/>
          <w:spacing w:val="-1"/>
          <w:sz w:val="22"/>
          <w:szCs w:val="22"/>
        </w:rPr>
        <w:t>programs</w:t>
      </w:r>
      <w:r w:rsidRPr="00226A18">
        <w:rPr>
          <w:rFonts w:ascii="Arial" w:hAnsi="Arial" w:cs="Arial"/>
          <w:color w:val="auto"/>
          <w:spacing w:val="-5"/>
          <w:sz w:val="22"/>
          <w:szCs w:val="22"/>
        </w:rPr>
        <w:t xml:space="preserve"> </w:t>
      </w:r>
      <w:r w:rsidRPr="00226A18">
        <w:rPr>
          <w:rFonts w:ascii="Arial" w:hAnsi="Arial" w:cs="Arial"/>
          <w:color w:val="auto"/>
          <w:spacing w:val="1"/>
          <w:sz w:val="22"/>
          <w:szCs w:val="22"/>
        </w:rPr>
        <w:t>will</w:t>
      </w:r>
      <w:r w:rsidRPr="00226A18">
        <w:rPr>
          <w:rFonts w:ascii="Arial" w:hAnsi="Arial" w:cs="Arial"/>
          <w:color w:val="auto"/>
          <w:spacing w:val="-2"/>
          <w:sz w:val="22"/>
          <w:szCs w:val="22"/>
        </w:rPr>
        <w:t xml:space="preserve"> </w:t>
      </w:r>
      <w:r w:rsidRPr="00226A18">
        <w:rPr>
          <w:rFonts w:ascii="Arial" w:hAnsi="Arial" w:cs="Arial"/>
          <w:color w:val="auto"/>
          <w:spacing w:val="-1"/>
          <w:sz w:val="22"/>
          <w:szCs w:val="22"/>
        </w:rPr>
        <w:t xml:space="preserve">aim </w:t>
      </w:r>
      <w:r w:rsidRPr="00226A18">
        <w:rPr>
          <w:rFonts w:ascii="Arial" w:hAnsi="Arial" w:cs="Arial"/>
          <w:color w:val="auto"/>
          <w:sz w:val="22"/>
          <w:szCs w:val="22"/>
        </w:rPr>
        <w:t>to:</w:t>
      </w:r>
      <w:r w:rsidR="00226A18">
        <w:rPr>
          <w:rFonts w:ascii="Arial" w:hAnsi="Arial" w:cs="Arial"/>
          <w:color w:val="auto"/>
          <w:sz w:val="22"/>
          <w:szCs w:val="22"/>
        </w:rPr>
        <w:br/>
      </w:r>
    </w:p>
    <w:p w14:paraId="31B75739" w14:textId="77777777" w:rsidR="00EC3D5F" w:rsidRPr="00226A18" w:rsidRDefault="003A537D" w:rsidP="00226A18">
      <w:pPr>
        <w:pStyle w:val="BodyText"/>
        <w:numPr>
          <w:ilvl w:val="1"/>
          <w:numId w:val="9"/>
        </w:numPr>
        <w:kinsoku w:val="0"/>
        <w:overflowPunct w:val="0"/>
        <w:spacing w:line="293" w:lineRule="exact"/>
        <w:ind w:left="426"/>
        <w:rPr>
          <w:sz w:val="22"/>
          <w:szCs w:val="22"/>
        </w:rPr>
      </w:pPr>
      <w:r>
        <w:rPr>
          <w:spacing w:val="-2"/>
          <w:sz w:val="22"/>
          <w:szCs w:val="22"/>
        </w:rPr>
        <w:t>E</w:t>
      </w:r>
      <w:r w:rsidR="00EC3D5F" w:rsidRPr="00226A18">
        <w:rPr>
          <w:spacing w:val="-2"/>
          <w:sz w:val="22"/>
          <w:szCs w:val="22"/>
        </w:rPr>
        <w:t>mbed</w:t>
      </w:r>
      <w:r w:rsidR="00EC3D5F" w:rsidRPr="00226A18">
        <w:rPr>
          <w:spacing w:val="-1"/>
          <w:sz w:val="22"/>
          <w:szCs w:val="22"/>
        </w:rPr>
        <w:t xml:space="preserve"> </w:t>
      </w:r>
      <w:r w:rsidR="00EC3D5F" w:rsidRPr="00226A18">
        <w:rPr>
          <w:sz w:val="22"/>
          <w:szCs w:val="22"/>
        </w:rPr>
        <w:t>a</w:t>
      </w:r>
      <w:r w:rsidR="00EC3D5F" w:rsidRPr="00226A18">
        <w:rPr>
          <w:spacing w:val="3"/>
          <w:sz w:val="22"/>
          <w:szCs w:val="22"/>
        </w:rPr>
        <w:t xml:space="preserve"> </w:t>
      </w:r>
      <w:r w:rsidR="00EC3D5F" w:rsidRPr="00226A18">
        <w:rPr>
          <w:spacing w:val="-1"/>
          <w:sz w:val="22"/>
          <w:szCs w:val="22"/>
        </w:rPr>
        <w:t>philosophy</w:t>
      </w:r>
      <w:r w:rsidR="00EC3D5F" w:rsidRPr="00226A18">
        <w:rPr>
          <w:spacing w:val="-4"/>
          <w:sz w:val="22"/>
          <w:szCs w:val="22"/>
        </w:rPr>
        <w:t xml:space="preserve"> </w:t>
      </w:r>
      <w:r w:rsidR="00EC3D5F" w:rsidRPr="00226A18">
        <w:rPr>
          <w:spacing w:val="-1"/>
          <w:sz w:val="22"/>
          <w:szCs w:val="22"/>
        </w:rPr>
        <w:t>of</w:t>
      </w:r>
      <w:r w:rsidR="00EC3D5F" w:rsidRPr="00226A18">
        <w:rPr>
          <w:spacing w:val="4"/>
          <w:sz w:val="22"/>
          <w:szCs w:val="22"/>
        </w:rPr>
        <w:t xml:space="preserve"> </w:t>
      </w:r>
      <w:r w:rsidR="00EC3D5F" w:rsidRPr="00226A18">
        <w:rPr>
          <w:spacing w:val="-1"/>
          <w:sz w:val="22"/>
          <w:szCs w:val="22"/>
        </w:rPr>
        <w:t>Anti-Bullying</w:t>
      </w:r>
      <w:r w:rsidR="00EC3D5F" w:rsidRPr="00226A18">
        <w:rPr>
          <w:sz w:val="22"/>
          <w:szCs w:val="22"/>
        </w:rPr>
        <w:t xml:space="preserve"> and</w:t>
      </w:r>
      <w:r w:rsidR="00EC3D5F" w:rsidRPr="00226A18">
        <w:rPr>
          <w:spacing w:val="-1"/>
          <w:sz w:val="22"/>
          <w:szCs w:val="22"/>
        </w:rPr>
        <w:t xml:space="preserve"> zero tolerance into school </w:t>
      </w:r>
      <w:r w:rsidR="00EC3D5F" w:rsidRPr="00226A18">
        <w:rPr>
          <w:sz w:val="22"/>
          <w:szCs w:val="22"/>
        </w:rPr>
        <w:t>life</w:t>
      </w:r>
    </w:p>
    <w:p w14:paraId="6199F1D5" w14:textId="77777777" w:rsidR="00EC3D5F" w:rsidRPr="00226A18" w:rsidRDefault="003A537D" w:rsidP="00226A18">
      <w:pPr>
        <w:pStyle w:val="BodyText"/>
        <w:numPr>
          <w:ilvl w:val="1"/>
          <w:numId w:val="9"/>
        </w:numPr>
        <w:kinsoku w:val="0"/>
        <w:overflowPunct w:val="0"/>
        <w:spacing w:line="292" w:lineRule="exact"/>
        <w:ind w:left="426"/>
        <w:rPr>
          <w:spacing w:val="-1"/>
          <w:sz w:val="22"/>
          <w:szCs w:val="22"/>
        </w:rPr>
      </w:pPr>
      <w:r>
        <w:rPr>
          <w:spacing w:val="-1"/>
          <w:sz w:val="22"/>
          <w:szCs w:val="22"/>
        </w:rPr>
        <w:t>P</w:t>
      </w:r>
      <w:r w:rsidR="00EC3D5F" w:rsidRPr="00226A18">
        <w:rPr>
          <w:spacing w:val="-1"/>
          <w:sz w:val="22"/>
          <w:szCs w:val="22"/>
        </w:rPr>
        <w:t>rovide students</w:t>
      </w:r>
      <w:r w:rsidR="00EC3D5F" w:rsidRPr="00226A18">
        <w:rPr>
          <w:sz w:val="22"/>
          <w:szCs w:val="22"/>
        </w:rPr>
        <w:t xml:space="preserve"> </w:t>
      </w:r>
      <w:r w:rsidR="00EC3D5F" w:rsidRPr="00226A18">
        <w:rPr>
          <w:spacing w:val="-1"/>
          <w:sz w:val="22"/>
          <w:szCs w:val="22"/>
        </w:rPr>
        <w:t>with conflict</w:t>
      </w:r>
      <w:r w:rsidR="00EC3D5F" w:rsidRPr="00226A18">
        <w:rPr>
          <w:spacing w:val="1"/>
          <w:sz w:val="22"/>
          <w:szCs w:val="22"/>
        </w:rPr>
        <w:t xml:space="preserve"> </w:t>
      </w:r>
      <w:r w:rsidR="00EC3D5F" w:rsidRPr="00226A18">
        <w:rPr>
          <w:sz w:val="22"/>
          <w:szCs w:val="22"/>
        </w:rPr>
        <w:t>resolution</w:t>
      </w:r>
      <w:r w:rsidR="00EC3D5F" w:rsidRPr="00226A18">
        <w:rPr>
          <w:spacing w:val="-1"/>
          <w:sz w:val="22"/>
          <w:szCs w:val="22"/>
        </w:rPr>
        <w:t xml:space="preserve"> skills</w:t>
      </w:r>
    </w:p>
    <w:p w14:paraId="69DF6732" w14:textId="77777777" w:rsidR="00EC3D5F" w:rsidRPr="00226A18" w:rsidRDefault="003A537D" w:rsidP="00226A18">
      <w:pPr>
        <w:pStyle w:val="BodyText"/>
        <w:numPr>
          <w:ilvl w:val="1"/>
          <w:numId w:val="9"/>
        </w:numPr>
        <w:kinsoku w:val="0"/>
        <w:overflowPunct w:val="0"/>
        <w:spacing w:line="292" w:lineRule="exact"/>
        <w:ind w:left="426"/>
        <w:rPr>
          <w:spacing w:val="-1"/>
          <w:sz w:val="22"/>
          <w:szCs w:val="22"/>
        </w:rPr>
      </w:pPr>
      <w:r>
        <w:rPr>
          <w:spacing w:val="-1"/>
          <w:sz w:val="22"/>
          <w:szCs w:val="22"/>
        </w:rPr>
        <w:t>D</w:t>
      </w:r>
      <w:r w:rsidR="00EC3D5F" w:rsidRPr="00226A18">
        <w:rPr>
          <w:spacing w:val="-1"/>
          <w:sz w:val="22"/>
          <w:szCs w:val="22"/>
        </w:rPr>
        <w:t>evelop effective</w:t>
      </w:r>
      <w:r w:rsidR="00EC3D5F" w:rsidRPr="00226A18">
        <w:rPr>
          <w:spacing w:val="1"/>
          <w:sz w:val="22"/>
          <w:szCs w:val="22"/>
        </w:rPr>
        <w:t xml:space="preserve"> </w:t>
      </w:r>
      <w:r w:rsidR="00EC3D5F" w:rsidRPr="00226A18">
        <w:rPr>
          <w:spacing w:val="-2"/>
          <w:sz w:val="22"/>
          <w:szCs w:val="22"/>
        </w:rPr>
        <w:t>bystander</w:t>
      </w:r>
      <w:r w:rsidR="00EC3D5F" w:rsidRPr="00226A18">
        <w:rPr>
          <w:spacing w:val="1"/>
          <w:sz w:val="22"/>
          <w:szCs w:val="22"/>
        </w:rPr>
        <w:t xml:space="preserve"> </w:t>
      </w:r>
      <w:r w:rsidR="00EC3D5F" w:rsidRPr="00226A18">
        <w:rPr>
          <w:spacing w:val="-1"/>
          <w:sz w:val="22"/>
          <w:szCs w:val="22"/>
        </w:rPr>
        <w:t>skills</w:t>
      </w:r>
    </w:p>
    <w:p w14:paraId="3A86DBCE" w14:textId="77777777" w:rsidR="00EC3D5F" w:rsidRPr="00226A18" w:rsidRDefault="003A537D" w:rsidP="00226A18">
      <w:pPr>
        <w:pStyle w:val="BodyText"/>
        <w:numPr>
          <w:ilvl w:val="1"/>
          <w:numId w:val="9"/>
        </w:numPr>
        <w:kinsoku w:val="0"/>
        <w:overflowPunct w:val="0"/>
        <w:spacing w:before="22" w:line="272" w:lineRule="exact"/>
        <w:ind w:left="426" w:right="777"/>
        <w:rPr>
          <w:spacing w:val="-1"/>
          <w:sz w:val="22"/>
          <w:szCs w:val="22"/>
        </w:rPr>
      </w:pPr>
      <w:r>
        <w:rPr>
          <w:spacing w:val="-1"/>
          <w:sz w:val="22"/>
          <w:szCs w:val="22"/>
        </w:rPr>
        <w:t>B</w:t>
      </w:r>
      <w:r w:rsidR="00EC3D5F" w:rsidRPr="00226A18">
        <w:rPr>
          <w:spacing w:val="-1"/>
          <w:sz w:val="22"/>
          <w:szCs w:val="22"/>
        </w:rPr>
        <w:t>uild productive</w:t>
      </w:r>
      <w:r w:rsidR="00EC3D5F" w:rsidRPr="00226A18">
        <w:rPr>
          <w:spacing w:val="1"/>
          <w:sz w:val="22"/>
          <w:szCs w:val="22"/>
        </w:rPr>
        <w:t xml:space="preserve"> </w:t>
      </w:r>
      <w:r w:rsidR="00EC3D5F" w:rsidRPr="00226A18">
        <w:rPr>
          <w:spacing w:val="-1"/>
          <w:sz w:val="22"/>
          <w:szCs w:val="22"/>
        </w:rPr>
        <w:t>school citizens</w:t>
      </w:r>
      <w:r w:rsidR="00EC3D5F" w:rsidRPr="00226A18">
        <w:rPr>
          <w:sz w:val="22"/>
          <w:szCs w:val="22"/>
        </w:rPr>
        <w:t xml:space="preserve"> who</w:t>
      </w:r>
      <w:r w:rsidR="00EC3D5F" w:rsidRPr="00226A18">
        <w:rPr>
          <w:spacing w:val="-1"/>
          <w:sz w:val="22"/>
          <w:szCs w:val="22"/>
        </w:rPr>
        <w:t xml:space="preserve"> </w:t>
      </w:r>
      <w:r w:rsidR="00EC3D5F" w:rsidRPr="00226A18">
        <w:rPr>
          <w:sz w:val="22"/>
          <w:szCs w:val="22"/>
        </w:rPr>
        <w:t>capably</w:t>
      </w:r>
      <w:r w:rsidR="00EC3D5F" w:rsidRPr="00226A18">
        <w:rPr>
          <w:spacing w:val="-4"/>
          <w:sz w:val="22"/>
          <w:szCs w:val="22"/>
        </w:rPr>
        <w:t xml:space="preserve"> </w:t>
      </w:r>
      <w:r w:rsidR="00EC3D5F" w:rsidRPr="00226A18">
        <w:rPr>
          <w:spacing w:val="-1"/>
          <w:sz w:val="22"/>
          <w:szCs w:val="22"/>
        </w:rPr>
        <w:t xml:space="preserve">deal with </w:t>
      </w:r>
      <w:r w:rsidR="00EC3D5F" w:rsidRPr="00226A18">
        <w:rPr>
          <w:sz w:val="22"/>
          <w:szCs w:val="22"/>
        </w:rPr>
        <w:t>a</w:t>
      </w:r>
      <w:r w:rsidR="00EC3D5F" w:rsidRPr="00226A18">
        <w:rPr>
          <w:spacing w:val="-1"/>
          <w:sz w:val="22"/>
          <w:szCs w:val="22"/>
        </w:rPr>
        <w:t xml:space="preserve"> </w:t>
      </w:r>
      <w:r w:rsidR="00EC3D5F" w:rsidRPr="00226A18">
        <w:rPr>
          <w:sz w:val="22"/>
          <w:szCs w:val="22"/>
        </w:rPr>
        <w:t>variety</w:t>
      </w:r>
      <w:r w:rsidR="00EC3D5F" w:rsidRPr="00226A18">
        <w:rPr>
          <w:spacing w:val="-4"/>
          <w:sz w:val="22"/>
          <w:szCs w:val="22"/>
        </w:rPr>
        <w:t xml:space="preserve"> </w:t>
      </w:r>
      <w:r w:rsidR="00EC3D5F" w:rsidRPr="00226A18">
        <w:rPr>
          <w:spacing w:val="-1"/>
          <w:sz w:val="22"/>
          <w:szCs w:val="22"/>
        </w:rPr>
        <w:t>of</w:t>
      </w:r>
      <w:r w:rsidR="00EC3D5F" w:rsidRPr="00226A18">
        <w:rPr>
          <w:spacing w:val="1"/>
          <w:sz w:val="22"/>
          <w:szCs w:val="22"/>
        </w:rPr>
        <w:t xml:space="preserve"> </w:t>
      </w:r>
      <w:r w:rsidR="00EC3D5F" w:rsidRPr="00226A18">
        <w:rPr>
          <w:spacing w:val="-1"/>
          <w:sz w:val="22"/>
          <w:szCs w:val="22"/>
        </w:rPr>
        <w:t>social situations</w:t>
      </w:r>
      <w:r w:rsidR="00EC3D5F" w:rsidRPr="00226A18">
        <w:rPr>
          <w:sz w:val="22"/>
          <w:szCs w:val="22"/>
        </w:rPr>
        <w:t xml:space="preserve"> and</w:t>
      </w:r>
      <w:r w:rsidR="00EC3D5F" w:rsidRPr="00226A18">
        <w:rPr>
          <w:spacing w:val="49"/>
          <w:sz w:val="22"/>
          <w:szCs w:val="22"/>
        </w:rPr>
        <w:t xml:space="preserve"> </w:t>
      </w:r>
      <w:r w:rsidR="00EC3D5F" w:rsidRPr="00226A18">
        <w:rPr>
          <w:spacing w:val="-1"/>
          <w:sz w:val="22"/>
          <w:szCs w:val="22"/>
        </w:rPr>
        <w:t>willingly</w:t>
      </w:r>
      <w:r w:rsidR="00EC3D5F" w:rsidRPr="00226A18">
        <w:rPr>
          <w:spacing w:val="-4"/>
          <w:sz w:val="22"/>
          <w:szCs w:val="22"/>
        </w:rPr>
        <w:t xml:space="preserve"> </w:t>
      </w:r>
      <w:r w:rsidR="00EC3D5F" w:rsidRPr="00226A18">
        <w:rPr>
          <w:spacing w:val="-1"/>
          <w:sz w:val="22"/>
          <w:szCs w:val="22"/>
        </w:rPr>
        <w:t>support</w:t>
      </w:r>
      <w:r w:rsidR="00EC3D5F" w:rsidRPr="00226A18">
        <w:rPr>
          <w:spacing w:val="2"/>
          <w:sz w:val="22"/>
          <w:szCs w:val="22"/>
        </w:rPr>
        <w:t xml:space="preserve"> </w:t>
      </w:r>
      <w:r w:rsidR="00EC3D5F" w:rsidRPr="00226A18">
        <w:rPr>
          <w:spacing w:val="-2"/>
          <w:sz w:val="22"/>
          <w:szCs w:val="22"/>
        </w:rPr>
        <w:t>their</w:t>
      </w:r>
      <w:r w:rsidR="00EC3D5F" w:rsidRPr="00226A18">
        <w:rPr>
          <w:spacing w:val="1"/>
          <w:sz w:val="22"/>
          <w:szCs w:val="22"/>
        </w:rPr>
        <w:t xml:space="preserve"> </w:t>
      </w:r>
      <w:r w:rsidR="00EC3D5F" w:rsidRPr="00226A18">
        <w:rPr>
          <w:spacing w:val="-1"/>
          <w:sz w:val="22"/>
          <w:szCs w:val="22"/>
        </w:rPr>
        <w:t>peers</w:t>
      </w:r>
    </w:p>
    <w:p w14:paraId="62AB443A" w14:textId="77777777" w:rsidR="00EC3D5F" w:rsidRPr="00226A18" w:rsidRDefault="003A537D" w:rsidP="00226A18">
      <w:pPr>
        <w:pStyle w:val="BodyText"/>
        <w:numPr>
          <w:ilvl w:val="1"/>
          <w:numId w:val="9"/>
        </w:numPr>
        <w:kinsoku w:val="0"/>
        <w:overflowPunct w:val="0"/>
        <w:spacing w:line="293" w:lineRule="exact"/>
        <w:ind w:left="426"/>
        <w:rPr>
          <w:spacing w:val="-1"/>
          <w:sz w:val="22"/>
          <w:szCs w:val="22"/>
        </w:rPr>
      </w:pPr>
      <w:r>
        <w:rPr>
          <w:spacing w:val="-1"/>
          <w:sz w:val="22"/>
          <w:szCs w:val="22"/>
        </w:rPr>
        <w:t>E</w:t>
      </w:r>
      <w:r w:rsidR="00EC3D5F" w:rsidRPr="00226A18">
        <w:rPr>
          <w:spacing w:val="-1"/>
          <w:sz w:val="22"/>
          <w:szCs w:val="22"/>
        </w:rPr>
        <w:t xml:space="preserve">ncourage positive </w:t>
      </w:r>
      <w:r w:rsidR="00EC3D5F" w:rsidRPr="00226A18">
        <w:rPr>
          <w:spacing w:val="-2"/>
          <w:sz w:val="22"/>
          <w:szCs w:val="22"/>
        </w:rPr>
        <w:t>and</w:t>
      </w:r>
      <w:r w:rsidR="00EC3D5F" w:rsidRPr="00226A18">
        <w:rPr>
          <w:spacing w:val="-1"/>
          <w:sz w:val="22"/>
          <w:szCs w:val="22"/>
        </w:rPr>
        <w:t xml:space="preserve"> </w:t>
      </w:r>
      <w:r w:rsidR="00EC3D5F" w:rsidRPr="00226A18">
        <w:rPr>
          <w:sz w:val="22"/>
          <w:szCs w:val="22"/>
        </w:rPr>
        <w:t>supportive</w:t>
      </w:r>
      <w:r w:rsidR="00EC3D5F" w:rsidRPr="00226A18">
        <w:rPr>
          <w:spacing w:val="-1"/>
          <w:sz w:val="22"/>
          <w:szCs w:val="22"/>
        </w:rPr>
        <w:t xml:space="preserve"> intervention</w:t>
      </w:r>
    </w:p>
    <w:p w14:paraId="5F654F78" w14:textId="77777777" w:rsidR="00EC3D5F" w:rsidRPr="00226A18" w:rsidRDefault="003A537D" w:rsidP="00226A18">
      <w:pPr>
        <w:pStyle w:val="BodyText"/>
        <w:numPr>
          <w:ilvl w:val="1"/>
          <w:numId w:val="9"/>
        </w:numPr>
        <w:kinsoku w:val="0"/>
        <w:overflowPunct w:val="0"/>
        <w:spacing w:line="292" w:lineRule="exact"/>
        <w:ind w:left="426"/>
        <w:rPr>
          <w:spacing w:val="-1"/>
          <w:sz w:val="22"/>
          <w:szCs w:val="22"/>
        </w:rPr>
      </w:pPr>
      <w:r>
        <w:rPr>
          <w:spacing w:val="-1"/>
          <w:sz w:val="22"/>
          <w:szCs w:val="22"/>
        </w:rPr>
        <w:t>P</w:t>
      </w:r>
      <w:r w:rsidR="00EC3D5F" w:rsidRPr="00226A18">
        <w:rPr>
          <w:spacing w:val="-1"/>
          <w:sz w:val="22"/>
          <w:szCs w:val="22"/>
        </w:rPr>
        <w:t xml:space="preserve">romote </w:t>
      </w:r>
      <w:r w:rsidR="00EC3D5F" w:rsidRPr="00226A18">
        <w:rPr>
          <w:sz w:val="22"/>
          <w:szCs w:val="22"/>
        </w:rPr>
        <w:t>community</w:t>
      </w:r>
      <w:r w:rsidR="00EC3D5F" w:rsidRPr="00226A18">
        <w:rPr>
          <w:spacing w:val="-4"/>
          <w:sz w:val="22"/>
          <w:szCs w:val="22"/>
        </w:rPr>
        <w:t xml:space="preserve"> </w:t>
      </w:r>
      <w:r w:rsidR="00EC3D5F" w:rsidRPr="00226A18">
        <w:rPr>
          <w:spacing w:val="-1"/>
          <w:sz w:val="22"/>
          <w:szCs w:val="22"/>
        </w:rPr>
        <w:t xml:space="preserve">education </w:t>
      </w:r>
      <w:r w:rsidR="00EC3D5F" w:rsidRPr="00226A18">
        <w:rPr>
          <w:sz w:val="22"/>
          <w:szCs w:val="22"/>
        </w:rPr>
        <w:t>and</w:t>
      </w:r>
      <w:r w:rsidR="00EC3D5F" w:rsidRPr="00226A18">
        <w:rPr>
          <w:spacing w:val="-1"/>
          <w:sz w:val="22"/>
          <w:szCs w:val="22"/>
        </w:rPr>
        <w:t xml:space="preserve"> problem</w:t>
      </w:r>
      <w:r w:rsidR="00EC3D5F" w:rsidRPr="00226A18">
        <w:rPr>
          <w:spacing w:val="-3"/>
          <w:sz w:val="22"/>
          <w:szCs w:val="22"/>
        </w:rPr>
        <w:t xml:space="preserve"> </w:t>
      </w:r>
      <w:r w:rsidR="00EC3D5F" w:rsidRPr="00226A18">
        <w:rPr>
          <w:spacing w:val="-1"/>
          <w:sz w:val="22"/>
          <w:szCs w:val="22"/>
        </w:rPr>
        <w:t>solving skills</w:t>
      </w:r>
    </w:p>
    <w:p w14:paraId="4CA685BC" w14:textId="77777777" w:rsidR="00EC3D5F" w:rsidRPr="00226A18" w:rsidRDefault="003A537D" w:rsidP="00226A18">
      <w:pPr>
        <w:pStyle w:val="BodyText"/>
        <w:numPr>
          <w:ilvl w:val="1"/>
          <w:numId w:val="9"/>
        </w:numPr>
        <w:kinsoku w:val="0"/>
        <w:overflowPunct w:val="0"/>
        <w:spacing w:line="292" w:lineRule="exact"/>
        <w:ind w:left="426"/>
        <w:rPr>
          <w:spacing w:val="-1"/>
          <w:sz w:val="22"/>
          <w:szCs w:val="22"/>
        </w:rPr>
      </w:pPr>
      <w:r>
        <w:rPr>
          <w:spacing w:val="-1"/>
          <w:sz w:val="22"/>
          <w:szCs w:val="22"/>
        </w:rPr>
        <w:t>E</w:t>
      </w:r>
      <w:r w:rsidR="00EC3D5F" w:rsidRPr="00226A18">
        <w:rPr>
          <w:spacing w:val="-1"/>
          <w:sz w:val="22"/>
          <w:szCs w:val="22"/>
        </w:rPr>
        <w:t>stablish clear</w:t>
      </w:r>
      <w:r w:rsidR="00EC3D5F" w:rsidRPr="00226A18">
        <w:rPr>
          <w:spacing w:val="1"/>
          <w:sz w:val="22"/>
          <w:szCs w:val="22"/>
        </w:rPr>
        <w:t xml:space="preserve"> </w:t>
      </w:r>
      <w:r w:rsidR="00EC3D5F" w:rsidRPr="00226A18">
        <w:rPr>
          <w:spacing w:val="-1"/>
          <w:sz w:val="22"/>
          <w:szCs w:val="22"/>
        </w:rPr>
        <w:t>consequences</w:t>
      </w:r>
      <w:r w:rsidR="00EC3D5F" w:rsidRPr="00226A18">
        <w:rPr>
          <w:sz w:val="22"/>
          <w:szCs w:val="22"/>
        </w:rPr>
        <w:t xml:space="preserve"> </w:t>
      </w:r>
      <w:r w:rsidR="00EC3D5F" w:rsidRPr="00226A18">
        <w:rPr>
          <w:spacing w:val="-1"/>
          <w:sz w:val="22"/>
          <w:szCs w:val="22"/>
        </w:rPr>
        <w:t>for</w:t>
      </w:r>
      <w:r w:rsidR="00EC3D5F" w:rsidRPr="00226A18">
        <w:rPr>
          <w:spacing w:val="1"/>
          <w:sz w:val="22"/>
          <w:szCs w:val="22"/>
        </w:rPr>
        <w:t xml:space="preserve"> </w:t>
      </w:r>
      <w:r w:rsidR="00EC3D5F" w:rsidRPr="00226A18">
        <w:rPr>
          <w:spacing w:val="-1"/>
          <w:sz w:val="22"/>
          <w:szCs w:val="22"/>
        </w:rPr>
        <w:t>bullying activity</w:t>
      </w:r>
    </w:p>
    <w:p w14:paraId="2B6560A7" w14:textId="77777777" w:rsidR="00EC3D5F" w:rsidRPr="00226A18" w:rsidRDefault="003A537D" w:rsidP="00226A18">
      <w:pPr>
        <w:pStyle w:val="BodyText"/>
        <w:numPr>
          <w:ilvl w:val="1"/>
          <w:numId w:val="9"/>
        </w:numPr>
        <w:kinsoku w:val="0"/>
        <w:overflowPunct w:val="0"/>
        <w:spacing w:line="290" w:lineRule="exact"/>
        <w:ind w:left="426"/>
        <w:rPr>
          <w:spacing w:val="-1"/>
          <w:sz w:val="22"/>
          <w:szCs w:val="22"/>
        </w:rPr>
      </w:pPr>
      <w:r>
        <w:rPr>
          <w:spacing w:val="-1"/>
          <w:sz w:val="22"/>
          <w:szCs w:val="22"/>
        </w:rPr>
        <w:t>I</w:t>
      </w:r>
      <w:r w:rsidR="00EC3D5F" w:rsidRPr="00226A18">
        <w:rPr>
          <w:spacing w:val="-1"/>
          <w:sz w:val="22"/>
          <w:szCs w:val="22"/>
        </w:rPr>
        <w:t>mplement</w:t>
      </w:r>
      <w:r w:rsidR="00EC3D5F" w:rsidRPr="00226A18">
        <w:rPr>
          <w:spacing w:val="1"/>
          <w:sz w:val="22"/>
          <w:szCs w:val="22"/>
        </w:rPr>
        <w:t xml:space="preserve"> </w:t>
      </w:r>
      <w:r w:rsidR="00EC3D5F" w:rsidRPr="00226A18">
        <w:rPr>
          <w:spacing w:val="-1"/>
          <w:sz w:val="22"/>
          <w:szCs w:val="22"/>
        </w:rPr>
        <w:t>behaviour</w:t>
      </w:r>
      <w:r w:rsidR="00EC3D5F" w:rsidRPr="00226A18">
        <w:rPr>
          <w:spacing w:val="5"/>
          <w:sz w:val="22"/>
          <w:szCs w:val="22"/>
        </w:rPr>
        <w:t xml:space="preserve"> </w:t>
      </w:r>
      <w:r w:rsidR="00EC3D5F" w:rsidRPr="00226A18">
        <w:rPr>
          <w:spacing w:val="-1"/>
          <w:sz w:val="22"/>
          <w:szCs w:val="22"/>
        </w:rPr>
        <w:t xml:space="preserve">modification </w:t>
      </w:r>
      <w:r w:rsidR="00EC3D5F" w:rsidRPr="00226A18">
        <w:rPr>
          <w:sz w:val="22"/>
          <w:szCs w:val="22"/>
        </w:rPr>
        <w:t xml:space="preserve">plans </w:t>
      </w:r>
      <w:r w:rsidR="00EC3D5F" w:rsidRPr="00226A18">
        <w:rPr>
          <w:spacing w:val="-1"/>
          <w:sz w:val="22"/>
          <w:szCs w:val="22"/>
        </w:rPr>
        <w:t>for</w:t>
      </w:r>
      <w:r w:rsidR="00EC3D5F" w:rsidRPr="00226A18">
        <w:rPr>
          <w:spacing w:val="1"/>
          <w:sz w:val="22"/>
          <w:szCs w:val="22"/>
        </w:rPr>
        <w:t xml:space="preserve"> </w:t>
      </w:r>
      <w:r w:rsidR="00EC3D5F" w:rsidRPr="00226A18">
        <w:rPr>
          <w:spacing w:val="-1"/>
          <w:sz w:val="22"/>
          <w:szCs w:val="22"/>
        </w:rPr>
        <w:t>students</w:t>
      </w:r>
      <w:r w:rsidR="00EC3D5F" w:rsidRPr="00226A18">
        <w:rPr>
          <w:sz w:val="22"/>
          <w:szCs w:val="22"/>
        </w:rPr>
        <w:t xml:space="preserve"> </w:t>
      </w:r>
      <w:r w:rsidR="00EC3D5F" w:rsidRPr="00226A18">
        <w:rPr>
          <w:spacing w:val="-1"/>
          <w:sz w:val="22"/>
          <w:szCs w:val="22"/>
        </w:rPr>
        <w:t>exhibiting ongoing bullying behaviour</w:t>
      </w:r>
    </w:p>
    <w:p w14:paraId="6B39BAF6" w14:textId="163ACC0D" w:rsidR="00DF3816" w:rsidRDefault="003A537D" w:rsidP="00226A18">
      <w:pPr>
        <w:pStyle w:val="BodyText"/>
        <w:numPr>
          <w:ilvl w:val="0"/>
          <w:numId w:val="16"/>
        </w:numPr>
        <w:kinsoku w:val="0"/>
        <w:overflowPunct w:val="0"/>
        <w:spacing w:line="273" w:lineRule="exact"/>
        <w:ind w:left="426"/>
        <w:rPr>
          <w:spacing w:val="-1"/>
          <w:sz w:val="22"/>
          <w:szCs w:val="22"/>
        </w:rPr>
      </w:pPr>
      <w:r>
        <w:rPr>
          <w:spacing w:val="-1"/>
          <w:sz w:val="22"/>
          <w:szCs w:val="22"/>
        </w:rPr>
        <w:t>E</w:t>
      </w:r>
      <w:r w:rsidR="00EC3D5F" w:rsidRPr="00226A18">
        <w:rPr>
          <w:spacing w:val="-1"/>
          <w:sz w:val="22"/>
          <w:szCs w:val="22"/>
        </w:rPr>
        <w:t>ncourage staff</w:t>
      </w:r>
      <w:r w:rsidR="00EC3D5F" w:rsidRPr="00226A18">
        <w:rPr>
          <w:spacing w:val="-2"/>
          <w:sz w:val="22"/>
          <w:szCs w:val="22"/>
        </w:rPr>
        <w:t xml:space="preserve"> </w:t>
      </w:r>
      <w:r w:rsidR="00EC3D5F" w:rsidRPr="00226A18">
        <w:rPr>
          <w:spacing w:val="-1"/>
          <w:sz w:val="22"/>
          <w:szCs w:val="22"/>
        </w:rPr>
        <w:t>vigilance.</w:t>
      </w:r>
    </w:p>
    <w:p w14:paraId="68B2BE60" w14:textId="47CF74E1" w:rsidR="00AD2ED2" w:rsidRPr="00226A18" w:rsidRDefault="00AD2ED2" w:rsidP="00226A18">
      <w:pPr>
        <w:pStyle w:val="BodyText"/>
        <w:numPr>
          <w:ilvl w:val="0"/>
          <w:numId w:val="16"/>
        </w:numPr>
        <w:kinsoku w:val="0"/>
        <w:overflowPunct w:val="0"/>
        <w:spacing w:line="273" w:lineRule="exact"/>
        <w:ind w:left="426"/>
        <w:rPr>
          <w:spacing w:val="-1"/>
          <w:sz w:val="22"/>
          <w:szCs w:val="22"/>
        </w:rPr>
      </w:pPr>
      <w:r>
        <w:rPr>
          <w:spacing w:val="-1"/>
          <w:sz w:val="22"/>
          <w:szCs w:val="22"/>
        </w:rPr>
        <w:t>Value student voice and enhance collaborative problem solving</w:t>
      </w:r>
    </w:p>
    <w:p w14:paraId="20C65679" w14:textId="77777777" w:rsidR="00DF3816" w:rsidRPr="00226A18" w:rsidRDefault="00DF3816" w:rsidP="00DF3816">
      <w:pPr>
        <w:pStyle w:val="BodyText"/>
        <w:tabs>
          <w:tab w:val="left" w:pos="881"/>
        </w:tabs>
        <w:kinsoku w:val="0"/>
        <w:overflowPunct w:val="0"/>
        <w:spacing w:line="273" w:lineRule="exact"/>
        <w:rPr>
          <w:spacing w:val="-1"/>
          <w:sz w:val="22"/>
          <w:szCs w:val="22"/>
        </w:rPr>
      </w:pPr>
    </w:p>
    <w:p w14:paraId="73F01108" w14:textId="77777777" w:rsidR="00DF3816" w:rsidRPr="00226A18" w:rsidRDefault="00226A18" w:rsidP="00226A18">
      <w:pPr>
        <w:pStyle w:val="BodyText"/>
        <w:tabs>
          <w:tab w:val="left" w:pos="881"/>
        </w:tabs>
        <w:kinsoku w:val="0"/>
        <w:overflowPunct w:val="0"/>
        <w:spacing w:line="273" w:lineRule="exact"/>
        <w:ind w:left="0" w:firstLine="0"/>
        <w:rPr>
          <w:b/>
          <w:spacing w:val="-1"/>
          <w:sz w:val="22"/>
          <w:szCs w:val="22"/>
          <w:u w:val="single"/>
        </w:rPr>
      </w:pPr>
      <w:r>
        <w:rPr>
          <w:b/>
          <w:spacing w:val="-1"/>
          <w:sz w:val="22"/>
          <w:szCs w:val="22"/>
          <w:u w:val="single"/>
        </w:rPr>
        <w:t xml:space="preserve">4. </w:t>
      </w:r>
      <w:r w:rsidR="00DF3816" w:rsidRPr="00226A18">
        <w:rPr>
          <w:b/>
          <w:spacing w:val="-1"/>
          <w:sz w:val="22"/>
          <w:szCs w:val="22"/>
          <w:u w:val="single"/>
        </w:rPr>
        <w:t>Early Intervention</w:t>
      </w:r>
    </w:p>
    <w:p w14:paraId="5BCA5F22" w14:textId="77777777" w:rsidR="00DF3816" w:rsidRPr="00226A18" w:rsidRDefault="00DF3816" w:rsidP="00DF3816">
      <w:pPr>
        <w:pStyle w:val="BodyText"/>
        <w:tabs>
          <w:tab w:val="left" w:pos="881"/>
        </w:tabs>
        <w:kinsoku w:val="0"/>
        <w:overflowPunct w:val="0"/>
        <w:spacing w:line="273" w:lineRule="exact"/>
        <w:rPr>
          <w:spacing w:val="-1"/>
          <w:sz w:val="22"/>
          <w:szCs w:val="22"/>
        </w:rPr>
      </w:pPr>
    </w:p>
    <w:p w14:paraId="7DB085AC" w14:textId="77777777" w:rsidR="00DF3816" w:rsidRPr="00226A18" w:rsidRDefault="00DF3816" w:rsidP="00226A18">
      <w:pPr>
        <w:pStyle w:val="BodyText"/>
        <w:tabs>
          <w:tab w:val="left" w:pos="567"/>
        </w:tabs>
        <w:kinsoku w:val="0"/>
        <w:overflowPunct w:val="0"/>
        <w:spacing w:line="273" w:lineRule="exact"/>
        <w:ind w:left="0" w:firstLine="0"/>
        <w:rPr>
          <w:spacing w:val="-1"/>
          <w:sz w:val="22"/>
          <w:szCs w:val="22"/>
        </w:rPr>
      </w:pPr>
      <w:r w:rsidRPr="00226A18">
        <w:rPr>
          <w:spacing w:val="-1"/>
          <w:sz w:val="22"/>
          <w:szCs w:val="22"/>
        </w:rPr>
        <w:t>School initiatives to promote a positive learning environment for all community members to minimise the likelihood of bullying incident include:</w:t>
      </w:r>
      <w:r w:rsidR="00226A18">
        <w:rPr>
          <w:spacing w:val="-1"/>
          <w:sz w:val="22"/>
          <w:szCs w:val="22"/>
        </w:rPr>
        <w:br/>
      </w:r>
    </w:p>
    <w:p w14:paraId="78050E05" w14:textId="77777777" w:rsidR="00DF3816" w:rsidRPr="00226A18" w:rsidRDefault="00DF3816" w:rsidP="00226A18">
      <w:pPr>
        <w:pStyle w:val="BodyText"/>
        <w:numPr>
          <w:ilvl w:val="0"/>
          <w:numId w:val="18"/>
        </w:numPr>
        <w:tabs>
          <w:tab w:val="left" w:pos="881"/>
        </w:tabs>
        <w:kinsoku w:val="0"/>
        <w:overflowPunct w:val="0"/>
        <w:spacing w:line="273" w:lineRule="exact"/>
        <w:ind w:left="426"/>
        <w:rPr>
          <w:spacing w:val="-1"/>
          <w:sz w:val="22"/>
          <w:szCs w:val="22"/>
        </w:rPr>
      </w:pPr>
      <w:r w:rsidRPr="00226A18">
        <w:rPr>
          <w:spacing w:val="-1"/>
          <w:sz w:val="22"/>
          <w:szCs w:val="22"/>
        </w:rPr>
        <w:t>Positive Behaviour for Learning and monitoring of data</w:t>
      </w:r>
    </w:p>
    <w:p w14:paraId="74F7BD70" w14:textId="1DFBF6D0" w:rsidR="00DF3816" w:rsidRPr="00226A18" w:rsidRDefault="00AD2ED2" w:rsidP="00226A18">
      <w:pPr>
        <w:pStyle w:val="BodyText"/>
        <w:numPr>
          <w:ilvl w:val="0"/>
          <w:numId w:val="18"/>
        </w:numPr>
        <w:tabs>
          <w:tab w:val="left" w:pos="881"/>
        </w:tabs>
        <w:kinsoku w:val="0"/>
        <w:overflowPunct w:val="0"/>
        <w:spacing w:line="273" w:lineRule="exact"/>
        <w:ind w:left="426"/>
        <w:rPr>
          <w:spacing w:val="-1"/>
          <w:sz w:val="22"/>
          <w:szCs w:val="22"/>
        </w:rPr>
      </w:pPr>
      <w:r>
        <w:rPr>
          <w:spacing w:val="-1"/>
          <w:sz w:val="22"/>
          <w:szCs w:val="22"/>
        </w:rPr>
        <w:t>You Can Do It Wellbeing porgram</w:t>
      </w:r>
    </w:p>
    <w:p w14:paraId="5F2B79FB" w14:textId="77777777" w:rsidR="00DF3816" w:rsidRPr="00226A18" w:rsidRDefault="00DF3816" w:rsidP="00226A18">
      <w:pPr>
        <w:pStyle w:val="BodyText"/>
        <w:numPr>
          <w:ilvl w:val="0"/>
          <w:numId w:val="18"/>
        </w:numPr>
        <w:tabs>
          <w:tab w:val="left" w:pos="881"/>
        </w:tabs>
        <w:kinsoku w:val="0"/>
        <w:overflowPunct w:val="0"/>
        <w:spacing w:line="273" w:lineRule="exact"/>
        <w:ind w:left="426"/>
        <w:rPr>
          <w:spacing w:val="-1"/>
          <w:sz w:val="22"/>
          <w:szCs w:val="22"/>
        </w:rPr>
      </w:pPr>
      <w:r w:rsidRPr="00226A18">
        <w:rPr>
          <w:spacing w:val="-1"/>
          <w:sz w:val="22"/>
          <w:szCs w:val="22"/>
        </w:rPr>
        <w:t>Kindergarten Buddies</w:t>
      </w:r>
    </w:p>
    <w:p w14:paraId="14D9D8F4" w14:textId="3CA4CEFF" w:rsidR="00DF3816" w:rsidRPr="00AD2ED2" w:rsidRDefault="00DF3816" w:rsidP="00AD2ED2">
      <w:pPr>
        <w:pStyle w:val="BodyText"/>
        <w:numPr>
          <w:ilvl w:val="0"/>
          <w:numId w:val="18"/>
        </w:numPr>
        <w:tabs>
          <w:tab w:val="left" w:pos="881"/>
        </w:tabs>
        <w:kinsoku w:val="0"/>
        <w:overflowPunct w:val="0"/>
        <w:spacing w:line="273" w:lineRule="exact"/>
        <w:ind w:left="426"/>
        <w:rPr>
          <w:spacing w:val="-1"/>
          <w:sz w:val="22"/>
          <w:szCs w:val="22"/>
        </w:rPr>
      </w:pPr>
      <w:r w:rsidRPr="00226A18">
        <w:rPr>
          <w:spacing w:val="-1"/>
          <w:sz w:val="22"/>
          <w:szCs w:val="22"/>
        </w:rPr>
        <w:t>Development of behaviour and risk management plans</w:t>
      </w:r>
    </w:p>
    <w:p w14:paraId="0464D4D9" w14:textId="77777777" w:rsidR="00DF3816" w:rsidRPr="00226A18" w:rsidRDefault="00DF3816" w:rsidP="00226A18">
      <w:pPr>
        <w:pStyle w:val="BodyText"/>
        <w:numPr>
          <w:ilvl w:val="0"/>
          <w:numId w:val="18"/>
        </w:numPr>
        <w:tabs>
          <w:tab w:val="left" w:pos="881"/>
        </w:tabs>
        <w:kinsoku w:val="0"/>
        <w:overflowPunct w:val="0"/>
        <w:spacing w:line="273" w:lineRule="exact"/>
        <w:ind w:left="426"/>
        <w:rPr>
          <w:spacing w:val="-1"/>
          <w:sz w:val="22"/>
          <w:szCs w:val="22"/>
        </w:rPr>
      </w:pPr>
      <w:r w:rsidRPr="00226A18">
        <w:rPr>
          <w:spacing w:val="-1"/>
          <w:sz w:val="22"/>
          <w:szCs w:val="22"/>
        </w:rPr>
        <w:t>Learning and Support Team consultation</w:t>
      </w:r>
    </w:p>
    <w:p w14:paraId="3EF4E659" w14:textId="61EC48F4" w:rsidR="00DF3816" w:rsidRPr="00AD2ED2" w:rsidRDefault="00DF3816" w:rsidP="00AD2ED2">
      <w:pPr>
        <w:pStyle w:val="BodyText"/>
        <w:numPr>
          <w:ilvl w:val="0"/>
          <w:numId w:val="18"/>
        </w:numPr>
        <w:tabs>
          <w:tab w:val="left" w:pos="881"/>
        </w:tabs>
        <w:kinsoku w:val="0"/>
        <w:overflowPunct w:val="0"/>
        <w:spacing w:line="273" w:lineRule="exact"/>
        <w:ind w:left="426"/>
        <w:rPr>
          <w:spacing w:val="-1"/>
          <w:sz w:val="22"/>
          <w:szCs w:val="22"/>
        </w:rPr>
      </w:pPr>
      <w:r w:rsidRPr="00226A18">
        <w:rPr>
          <w:spacing w:val="-1"/>
          <w:sz w:val="22"/>
          <w:szCs w:val="22"/>
        </w:rPr>
        <w:t>School Counsellor referral</w:t>
      </w:r>
    </w:p>
    <w:p w14:paraId="5435BB19" w14:textId="77777777" w:rsidR="008A7547" w:rsidRPr="00226A18" w:rsidRDefault="008A7547" w:rsidP="003D6AD2">
      <w:pPr>
        <w:pStyle w:val="BodyText"/>
        <w:tabs>
          <w:tab w:val="left" w:pos="881"/>
        </w:tabs>
        <w:kinsoku w:val="0"/>
        <w:overflowPunct w:val="0"/>
        <w:spacing w:line="273" w:lineRule="exact"/>
        <w:jc w:val="both"/>
        <w:rPr>
          <w:spacing w:val="-1"/>
          <w:sz w:val="22"/>
          <w:szCs w:val="22"/>
        </w:rPr>
      </w:pPr>
    </w:p>
    <w:p w14:paraId="2C5794F6" w14:textId="77777777" w:rsidR="008A7547" w:rsidRPr="00226A18" w:rsidRDefault="00226A18" w:rsidP="00226A18">
      <w:pPr>
        <w:pStyle w:val="BodyText"/>
        <w:tabs>
          <w:tab w:val="left" w:pos="881"/>
        </w:tabs>
        <w:kinsoku w:val="0"/>
        <w:overflowPunct w:val="0"/>
        <w:spacing w:line="273" w:lineRule="exact"/>
        <w:ind w:left="0" w:firstLine="0"/>
        <w:jc w:val="both"/>
        <w:rPr>
          <w:b/>
          <w:spacing w:val="-1"/>
          <w:sz w:val="22"/>
          <w:szCs w:val="22"/>
          <w:u w:val="single"/>
        </w:rPr>
      </w:pPr>
      <w:r>
        <w:rPr>
          <w:b/>
          <w:spacing w:val="-1"/>
          <w:sz w:val="22"/>
          <w:szCs w:val="22"/>
          <w:u w:val="single"/>
        </w:rPr>
        <w:t xml:space="preserve">5. </w:t>
      </w:r>
      <w:r w:rsidR="008A7547" w:rsidRPr="00226A18">
        <w:rPr>
          <w:b/>
          <w:spacing w:val="-1"/>
          <w:sz w:val="22"/>
          <w:szCs w:val="22"/>
          <w:u w:val="single"/>
        </w:rPr>
        <w:t>Response</w:t>
      </w:r>
    </w:p>
    <w:p w14:paraId="36FA63E8" w14:textId="77777777" w:rsidR="008A7547" w:rsidRPr="00226A18" w:rsidRDefault="008A7547" w:rsidP="003D6AD2">
      <w:pPr>
        <w:pStyle w:val="BodyText"/>
        <w:tabs>
          <w:tab w:val="left" w:pos="881"/>
        </w:tabs>
        <w:kinsoku w:val="0"/>
        <w:overflowPunct w:val="0"/>
        <w:spacing w:line="273" w:lineRule="exact"/>
        <w:ind w:left="0" w:firstLine="0"/>
        <w:jc w:val="both"/>
        <w:rPr>
          <w:spacing w:val="-1"/>
          <w:sz w:val="22"/>
          <w:szCs w:val="22"/>
        </w:rPr>
      </w:pPr>
    </w:p>
    <w:p w14:paraId="3ED77A26" w14:textId="77777777" w:rsidR="008A7547" w:rsidRPr="00226A18" w:rsidRDefault="008A7547" w:rsidP="00226A18">
      <w:pPr>
        <w:pStyle w:val="BodyText"/>
        <w:numPr>
          <w:ilvl w:val="0"/>
          <w:numId w:val="19"/>
        </w:numPr>
        <w:tabs>
          <w:tab w:val="left" w:pos="881"/>
        </w:tabs>
        <w:kinsoku w:val="0"/>
        <w:overflowPunct w:val="0"/>
        <w:spacing w:line="273" w:lineRule="exact"/>
        <w:ind w:left="426"/>
        <w:jc w:val="both"/>
        <w:rPr>
          <w:spacing w:val="-1"/>
          <w:sz w:val="22"/>
          <w:szCs w:val="22"/>
        </w:rPr>
      </w:pPr>
      <w:r w:rsidRPr="00226A18">
        <w:rPr>
          <w:spacing w:val="-1"/>
          <w:sz w:val="22"/>
          <w:szCs w:val="22"/>
        </w:rPr>
        <w:t>Incidents of bullying, harassment, discrimination and violence must be reported to the school who will respond as soon as possible. The reports may be written or verbal. Feedback on incident management will be provided to staff reporting the incident and an</w:t>
      </w:r>
      <w:r w:rsidR="00F706BD">
        <w:rPr>
          <w:spacing w:val="-1"/>
          <w:sz w:val="22"/>
          <w:szCs w:val="22"/>
        </w:rPr>
        <w:t>y other relevant staff member/s</w:t>
      </w:r>
    </w:p>
    <w:p w14:paraId="6B75C67D" w14:textId="77777777" w:rsidR="008A7547" w:rsidRPr="00226A18" w:rsidRDefault="008A7547" w:rsidP="00226A18">
      <w:pPr>
        <w:pStyle w:val="BodyText"/>
        <w:numPr>
          <w:ilvl w:val="0"/>
          <w:numId w:val="19"/>
        </w:numPr>
        <w:tabs>
          <w:tab w:val="left" w:pos="881"/>
        </w:tabs>
        <w:kinsoku w:val="0"/>
        <w:overflowPunct w:val="0"/>
        <w:spacing w:line="273" w:lineRule="exact"/>
        <w:ind w:left="426"/>
        <w:jc w:val="both"/>
        <w:rPr>
          <w:spacing w:val="-1"/>
          <w:sz w:val="22"/>
          <w:szCs w:val="22"/>
        </w:rPr>
      </w:pPr>
      <w:r w:rsidRPr="00226A18">
        <w:rPr>
          <w:spacing w:val="-1"/>
          <w:sz w:val="22"/>
          <w:szCs w:val="22"/>
        </w:rPr>
        <w:t>The schools Discipline and Well</w:t>
      </w:r>
      <w:r w:rsidR="005E7EC9">
        <w:rPr>
          <w:spacing w:val="-1"/>
          <w:sz w:val="22"/>
          <w:szCs w:val="22"/>
        </w:rPr>
        <w:t>-B</w:t>
      </w:r>
      <w:r w:rsidRPr="00226A18">
        <w:rPr>
          <w:spacing w:val="-1"/>
          <w:sz w:val="22"/>
          <w:szCs w:val="22"/>
        </w:rPr>
        <w:t>eing Policy will be implemented</w:t>
      </w:r>
      <w:r w:rsidR="00CA4FD7" w:rsidRPr="00226A18">
        <w:rPr>
          <w:spacing w:val="-1"/>
          <w:sz w:val="22"/>
          <w:szCs w:val="22"/>
        </w:rPr>
        <w:t xml:space="preserve"> (including Department of Education Procedures for Suspension and Expulsion) in accordance with principles of procedural fairness, to manage incidents of bullying and harassme</w:t>
      </w:r>
      <w:r w:rsidR="00F706BD">
        <w:rPr>
          <w:spacing w:val="-1"/>
          <w:sz w:val="22"/>
          <w:szCs w:val="22"/>
        </w:rPr>
        <w:t>nt, discrimination and violence</w:t>
      </w:r>
    </w:p>
    <w:p w14:paraId="204C9C94" w14:textId="77777777" w:rsidR="00CA4FD7" w:rsidRPr="00226A18" w:rsidRDefault="00CA4FD7" w:rsidP="00226A18">
      <w:pPr>
        <w:pStyle w:val="BodyText"/>
        <w:numPr>
          <w:ilvl w:val="0"/>
          <w:numId w:val="19"/>
        </w:numPr>
        <w:tabs>
          <w:tab w:val="left" w:pos="881"/>
        </w:tabs>
        <w:kinsoku w:val="0"/>
        <w:overflowPunct w:val="0"/>
        <w:spacing w:line="273" w:lineRule="exact"/>
        <w:ind w:left="426"/>
        <w:jc w:val="both"/>
        <w:rPr>
          <w:spacing w:val="-1"/>
          <w:sz w:val="22"/>
          <w:szCs w:val="22"/>
        </w:rPr>
      </w:pPr>
      <w:r w:rsidRPr="00226A18">
        <w:rPr>
          <w:spacing w:val="-1"/>
          <w:sz w:val="22"/>
          <w:szCs w:val="22"/>
        </w:rPr>
        <w:t>Access to the school counsellor if required or requested</w:t>
      </w:r>
    </w:p>
    <w:p w14:paraId="361F9449" w14:textId="77777777" w:rsidR="00CA4FD7" w:rsidRPr="00226A18" w:rsidRDefault="00CA4FD7" w:rsidP="00226A18">
      <w:pPr>
        <w:pStyle w:val="BodyText"/>
        <w:numPr>
          <w:ilvl w:val="0"/>
          <w:numId w:val="19"/>
        </w:numPr>
        <w:tabs>
          <w:tab w:val="left" w:pos="881"/>
        </w:tabs>
        <w:kinsoku w:val="0"/>
        <w:overflowPunct w:val="0"/>
        <w:spacing w:line="273" w:lineRule="exact"/>
        <w:ind w:left="426"/>
        <w:jc w:val="both"/>
        <w:rPr>
          <w:spacing w:val="-1"/>
          <w:sz w:val="22"/>
          <w:szCs w:val="22"/>
        </w:rPr>
      </w:pPr>
      <w:r w:rsidRPr="00226A18">
        <w:rPr>
          <w:spacing w:val="-1"/>
          <w:sz w:val="22"/>
          <w:szCs w:val="22"/>
        </w:rPr>
        <w:t xml:space="preserve">Ongoing </w:t>
      </w:r>
      <w:r w:rsidR="00544557" w:rsidRPr="00226A18">
        <w:rPr>
          <w:spacing w:val="-1"/>
          <w:sz w:val="22"/>
          <w:szCs w:val="22"/>
        </w:rPr>
        <w:t>monitoring by</w:t>
      </w:r>
      <w:r w:rsidR="00165BC6" w:rsidRPr="00226A18">
        <w:rPr>
          <w:spacing w:val="-1"/>
          <w:sz w:val="22"/>
          <w:szCs w:val="22"/>
        </w:rPr>
        <w:t xml:space="preserve"> </w:t>
      </w:r>
      <w:r w:rsidR="00544557" w:rsidRPr="00226A18">
        <w:rPr>
          <w:spacing w:val="-1"/>
          <w:sz w:val="22"/>
          <w:szCs w:val="22"/>
        </w:rPr>
        <w:t xml:space="preserve">executive staff to support </w:t>
      </w:r>
      <w:r w:rsidR="00165BC6" w:rsidRPr="00226A18">
        <w:rPr>
          <w:spacing w:val="-1"/>
          <w:sz w:val="22"/>
          <w:szCs w:val="22"/>
        </w:rPr>
        <w:t>students</w:t>
      </w:r>
      <w:r w:rsidR="00544557" w:rsidRPr="00226A18">
        <w:rPr>
          <w:spacing w:val="-1"/>
          <w:sz w:val="22"/>
          <w:szCs w:val="22"/>
        </w:rPr>
        <w:t xml:space="preserve"> who </w:t>
      </w:r>
      <w:r w:rsidR="00165BC6" w:rsidRPr="00226A18">
        <w:rPr>
          <w:spacing w:val="-1"/>
          <w:sz w:val="22"/>
          <w:szCs w:val="22"/>
        </w:rPr>
        <w:t xml:space="preserve">are learning new social skills to replace inappropriate behaviour and individuals affected by behaviour. Learning and </w:t>
      </w:r>
      <w:r w:rsidR="000D72A4" w:rsidRPr="00226A18">
        <w:rPr>
          <w:spacing w:val="-1"/>
          <w:sz w:val="22"/>
          <w:szCs w:val="22"/>
        </w:rPr>
        <w:t>Support team</w:t>
      </w:r>
      <w:r w:rsidR="00165BC6" w:rsidRPr="00226A18">
        <w:rPr>
          <w:spacing w:val="-1"/>
          <w:sz w:val="22"/>
          <w:szCs w:val="22"/>
        </w:rPr>
        <w:t xml:space="preserve"> may also be involved in the monitoring process as requ</w:t>
      </w:r>
      <w:r w:rsidR="00F706BD">
        <w:rPr>
          <w:spacing w:val="-1"/>
          <w:sz w:val="22"/>
          <w:szCs w:val="22"/>
        </w:rPr>
        <w:t>ired</w:t>
      </w:r>
    </w:p>
    <w:p w14:paraId="74888909" w14:textId="77777777" w:rsidR="005E7EC9" w:rsidRDefault="00165BC6" w:rsidP="00226A18">
      <w:pPr>
        <w:pStyle w:val="BodyText"/>
        <w:numPr>
          <w:ilvl w:val="0"/>
          <w:numId w:val="19"/>
        </w:numPr>
        <w:tabs>
          <w:tab w:val="left" w:pos="881"/>
        </w:tabs>
        <w:kinsoku w:val="0"/>
        <w:overflowPunct w:val="0"/>
        <w:spacing w:line="273" w:lineRule="exact"/>
        <w:ind w:left="426"/>
        <w:jc w:val="both"/>
        <w:rPr>
          <w:spacing w:val="-1"/>
          <w:sz w:val="22"/>
          <w:szCs w:val="22"/>
        </w:rPr>
      </w:pPr>
      <w:r w:rsidRPr="00226A18">
        <w:rPr>
          <w:spacing w:val="-1"/>
          <w:sz w:val="22"/>
          <w:szCs w:val="22"/>
        </w:rPr>
        <w:t xml:space="preserve">Information regarding </w:t>
      </w:r>
      <w:r w:rsidR="000D72A4" w:rsidRPr="00226A18">
        <w:rPr>
          <w:spacing w:val="-1"/>
          <w:sz w:val="22"/>
          <w:szCs w:val="22"/>
        </w:rPr>
        <w:t>inappropriate</w:t>
      </w:r>
      <w:r w:rsidRPr="00226A18">
        <w:rPr>
          <w:spacing w:val="-1"/>
          <w:sz w:val="22"/>
          <w:szCs w:val="22"/>
        </w:rPr>
        <w:t xml:space="preserve"> behaviour will be provided to parents of </w:t>
      </w:r>
      <w:r w:rsidR="000D72A4" w:rsidRPr="00226A18">
        <w:rPr>
          <w:spacing w:val="-1"/>
          <w:sz w:val="22"/>
          <w:szCs w:val="22"/>
        </w:rPr>
        <w:t>individuals involved within</w:t>
      </w:r>
      <w:r w:rsidRPr="00226A18">
        <w:rPr>
          <w:spacing w:val="-1"/>
          <w:sz w:val="22"/>
          <w:szCs w:val="22"/>
        </w:rPr>
        <w:t xml:space="preserve"> the bounds of privacy legislation. Provide information to </w:t>
      </w:r>
      <w:r w:rsidR="000D72A4" w:rsidRPr="00226A18">
        <w:rPr>
          <w:spacing w:val="-1"/>
          <w:sz w:val="22"/>
          <w:szCs w:val="22"/>
        </w:rPr>
        <w:t>parents, carers</w:t>
      </w:r>
      <w:r w:rsidRPr="00226A18">
        <w:rPr>
          <w:spacing w:val="-1"/>
          <w:sz w:val="22"/>
          <w:szCs w:val="22"/>
        </w:rPr>
        <w:t xml:space="preserve"> and </w:t>
      </w:r>
      <w:r w:rsidR="000D72A4" w:rsidRPr="00226A18">
        <w:rPr>
          <w:spacing w:val="-1"/>
          <w:sz w:val="22"/>
          <w:szCs w:val="22"/>
        </w:rPr>
        <w:t>students</w:t>
      </w:r>
      <w:r w:rsidRPr="00226A18">
        <w:rPr>
          <w:spacing w:val="-1"/>
          <w:sz w:val="22"/>
          <w:szCs w:val="22"/>
        </w:rPr>
        <w:t xml:space="preserve"> concerning the complaints </w:t>
      </w:r>
      <w:r w:rsidR="000D72A4" w:rsidRPr="00226A18">
        <w:rPr>
          <w:spacing w:val="-1"/>
          <w:sz w:val="22"/>
          <w:szCs w:val="22"/>
        </w:rPr>
        <w:t>procedure</w:t>
      </w:r>
      <w:r w:rsidRPr="00226A18">
        <w:rPr>
          <w:spacing w:val="-1"/>
          <w:sz w:val="22"/>
          <w:szCs w:val="22"/>
        </w:rPr>
        <w:t xml:space="preserve"> if required</w:t>
      </w:r>
      <w:r w:rsidR="005E7EC9">
        <w:rPr>
          <w:spacing w:val="-1"/>
          <w:sz w:val="22"/>
          <w:szCs w:val="22"/>
        </w:rPr>
        <w:t>.</w:t>
      </w:r>
      <w:r w:rsidRPr="00226A18">
        <w:rPr>
          <w:spacing w:val="-1"/>
          <w:sz w:val="22"/>
          <w:szCs w:val="22"/>
        </w:rPr>
        <w:t xml:space="preserve">  </w:t>
      </w:r>
    </w:p>
    <w:p w14:paraId="34FE1A47" w14:textId="77777777" w:rsidR="00165BC6" w:rsidRPr="00226A18" w:rsidRDefault="00165BC6" w:rsidP="00226A18">
      <w:pPr>
        <w:pStyle w:val="BodyText"/>
        <w:numPr>
          <w:ilvl w:val="0"/>
          <w:numId w:val="19"/>
        </w:numPr>
        <w:tabs>
          <w:tab w:val="left" w:pos="881"/>
        </w:tabs>
        <w:kinsoku w:val="0"/>
        <w:overflowPunct w:val="0"/>
        <w:spacing w:line="273" w:lineRule="exact"/>
        <w:ind w:left="426"/>
        <w:jc w:val="both"/>
        <w:rPr>
          <w:spacing w:val="-1"/>
          <w:sz w:val="22"/>
          <w:szCs w:val="22"/>
        </w:rPr>
      </w:pPr>
      <w:r w:rsidRPr="00226A18">
        <w:rPr>
          <w:spacing w:val="-1"/>
          <w:sz w:val="22"/>
          <w:szCs w:val="22"/>
        </w:rPr>
        <w:t>Complaints compliments an</w:t>
      </w:r>
      <w:r w:rsidR="00F706BD">
        <w:rPr>
          <w:spacing w:val="-1"/>
          <w:sz w:val="22"/>
          <w:szCs w:val="22"/>
        </w:rPr>
        <w:t>d</w:t>
      </w:r>
      <w:r w:rsidRPr="00226A18">
        <w:rPr>
          <w:spacing w:val="-1"/>
          <w:sz w:val="22"/>
          <w:szCs w:val="22"/>
        </w:rPr>
        <w:t xml:space="preserve"> suggestions</w:t>
      </w:r>
      <w:r w:rsidR="00F706BD">
        <w:rPr>
          <w:spacing w:val="-1"/>
          <w:sz w:val="22"/>
          <w:szCs w:val="22"/>
        </w:rPr>
        <w:t xml:space="preserve"> </w:t>
      </w:r>
      <w:r w:rsidRPr="00226A18">
        <w:rPr>
          <w:spacing w:val="-1"/>
          <w:sz w:val="22"/>
          <w:szCs w:val="22"/>
        </w:rPr>
        <w:t>-</w:t>
      </w:r>
      <w:r w:rsidR="00F706BD">
        <w:rPr>
          <w:spacing w:val="-1"/>
          <w:sz w:val="22"/>
          <w:szCs w:val="22"/>
        </w:rPr>
        <w:t xml:space="preserve"> </w:t>
      </w:r>
      <w:r w:rsidRPr="00226A18">
        <w:rPr>
          <w:spacing w:val="-1"/>
          <w:sz w:val="22"/>
          <w:szCs w:val="22"/>
        </w:rPr>
        <w:t>NSW Department of Education</w:t>
      </w:r>
    </w:p>
    <w:p w14:paraId="1342E0F3" w14:textId="77777777" w:rsidR="00165BC6" w:rsidRPr="00226A18" w:rsidRDefault="00165BC6" w:rsidP="00226A18">
      <w:pPr>
        <w:pStyle w:val="BodyText"/>
        <w:numPr>
          <w:ilvl w:val="0"/>
          <w:numId w:val="19"/>
        </w:numPr>
        <w:tabs>
          <w:tab w:val="left" w:pos="881"/>
        </w:tabs>
        <w:kinsoku w:val="0"/>
        <w:overflowPunct w:val="0"/>
        <w:spacing w:line="273" w:lineRule="exact"/>
        <w:ind w:left="426"/>
        <w:jc w:val="both"/>
        <w:rPr>
          <w:spacing w:val="-1"/>
          <w:sz w:val="22"/>
          <w:szCs w:val="22"/>
        </w:rPr>
      </w:pPr>
      <w:r w:rsidRPr="00226A18">
        <w:rPr>
          <w:spacing w:val="-1"/>
          <w:sz w:val="22"/>
          <w:szCs w:val="22"/>
        </w:rPr>
        <w:t xml:space="preserve">The Child Wellbeing </w:t>
      </w:r>
      <w:r w:rsidR="000D72A4" w:rsidRPr="00226A18">
        <w:rPr>
          <w:spacing w:val="-1"/>
          <w:sz w:val="22"/>
          <w:szCs w:val="22"/>
        </w:rPr>
        <w:t>Unit</w:t>
      </w:r>
      <w:r w:rsidRPr="00226A18">
        <w:rPr>
          <w:spacing w:val="-1"/>
          <w:sz w:val="22"/>
          <w:szCs w:val="22"/>
        </w:rPr>
        <w:t xml:space="preserve"> or Community Services will be contacted by the school when considered </w:t>
      </w:r>
      <w:r w:rsidR="000D72A4" w:rsidRPr="00226A18">
        <w:rPr>
          <w:spacing w:val="-1"/>
          <w:sz w:val="22"/>
          <w:szCs w:val="22"/>
        </w:rPr>
        <w:t>appropriate</w:t>
      </w:r>
    </w:p>
    <w:p w14:paraId="07BC84E0" w14:textId="77777777" w:rsidR="00165BC6" w:rsidRPr="00226A18" w:rsidRDefault="00165BC6" w:rsidP="00226A18">
      <w:pPr>
        <w:pStyle w:val="BodyText"/>
        <w:numPr>
          <w:ilvl w:val="0"/>
          <w:numId w:val="19"/>
        </w:numPr>
        <w:tabs>
          <w:tab w:val="left" w:pos="881"/>
        </w:tabs>
        <w:kinsoku w:val="0"/>
        <w:overflowPunct w:val="0"/>
        <w:spacing w:line="273" w:lineRule="exact"/>
        <w:ind w:left="426"/>
        <w:jc w:val="both"/>
        <w:rPr>
          <w:spacing w:val="-1"/>
          <w:sz w:val="22"/>
          <w:szCs w:val="22"/>
        </w:rPr>
      </w:pPr>
      <w:r w:rsidRPr="00226A18">
        <w:rPr>
          <w:spacing w:val="-1"/>
          <w:sz w:val="22"/>
          <w:szCs w:val="22"/>
        </w:rPr>
        <w:t>Incidents involving serious assaults, threats, intimidation or harassment may be reported to the</w:t>
      </w:r>
      <w:r w:rsidR="005E7EC9">
        <w:rPr>
          <w:spacing w:val="-1"/>
          <w:sz w:val="22"/>
          <w:szCs w:val="22"/>
        </w:rPr>
        <w:t xml:space="preserve"> NSW P</w:t>
      </w:r>
      <w:r w:rsidR="00ED7277" w:rsidRPr="00226A18">
        <w:rPr>
          <w:spacing w:val="-1"/>
          <w:sz w:val="22"/>
          <w:szCs w:val="22"/>
        </w:rPr>
        <w:t>olice</w:t>
      </w:r>
      <w:r w:rsidRPr="00226A18">
        <w:rPr>
          <w:spacing w:val="-1"/>
          <w:sz w:val="22"/>
          <w:szCs w:val="22"/>
        </w:rPr>
        <w:t xml:space="preserve"> and to Incident Report </w:t>
      </w:r>
      <w:r w:rsidR="000D72A4" w:rsidRPr="00226A18">
        <w:rPr>
          <w:spacing w:val="-1"/>
          <w:sz w:val="22"/>
          <w:szCs w:val="22"/>
        </w:rPr>
        <w:t>and</w:t>
      </w:r>
      <w:r w:rsidRPr="00226A18">
        <w:rPr>
          <w:spacing w:val="-1"/>
          <w:sz w:val="22"/>
          <w:szCs w:val="22"/>
        </w:rPr>
        <w:t xml:space="preserve"> Support Hotline: 1800 811 523</w:t>
      </w:r>
      <w:r w:rsidR="00F706BD">
        <w:rPr>
          <w:spacing w:val="-1"/>
          <w:sz w:val="22"/>
          <w:szCs w:val="22"/>
        </w:rPr>
        <w:t>.</w:t>
      </w:r>
    </w:p>
    <w:p w14:paraId="66423A7F" w14:textId="77777777" w:rsidR="00ED7277" w:rsidRPr="00226A18" w:rsidRDefault="00ED7277" w:rsidP="008C26A8">
      <w:pPr>
        <w:pStyle w:val="BodyText"/>
        <w:tabs>
          <w:tab w:val="left" w:pos="881"/>
        </w:tabs>
        <w:kinsoku w:val="0"/>
        <w:overflowPunct w:val="0"/>
        <w:spacing w:line="273" w:lineRule="exact"/>
        <w:rPr>
          <w:spacing w:val="-1"/>
          <w:sz w:val="22"/>
          <w:szCs w:val="22"/>
        </w:rPr>
      </w:pPr>
    </w:p>
    <w:p w14:paraId="15CB1206" w14:textId="77777777" w:rsidR="008C26A8" w:rsidRPr="00226A18" w:rsidRDefault="008C26A8" w:rsidP="00226A18">
      <w:pPr>
        <w:pStyle w:val="BodyText"/>
        <w:tabs>
          <w:tab w:val="left" w:pos="881"/>
        </w:tabs>
        <w:kinsoku w:val="0"/>
        <w:overflowPunct w:val="0"/>
        <w:spacing w:line="273" w:lineRule="exact"/>
        <w:ind w:left="0" w:firstLine="0"/>
        <w:rPr>
          <w:b/>
          <w:spacing w:val="-1"/>
          <w:sz w:val="22"/>
          <w:szCs w:val="22"/>
        </w:rPr>
      </w:pPr>
      <w:r w:rsidRPr="00226A18">
        <w:rPr>
          <w:b/>
          <w:spacing w:val="-1"/>
          <w:sz w:val="22"/>
          <w:szCs w:val="22"/>
        </w:rPr>
        <w:t xml:space="preserve">Additional </w:t>
      </w:r>
      <w:r w:rsidR="000D72A4" w:rsidRPr="00226A18">
        <w:rPr>
          <w:b/>
          <w:spacing w:val="-1"/>
          <w:sz w:val="22"/>
          <w:szCs w:val="22"/>
        </w:rPr>
        <w:t>Information</w:t>
      </w:r>
    </w:p>
    <w:p w14:paraId="2A7F3BA2" w14:textId="77777777" w:rsidR="008C26A8" w:rsidRPr="00226A18" w:rsidRDefault="008C26A8" w:rsidP="008C26A8">
      <w:pPr>
        <w:pStyle w:val="BodyText"/>
        <w:tabs>
          <w:tab w:val="left" w:pos="881"/>
        </w:tabs>
        <w:kinsoku w:val="0"/>
        <w:overflowPunct w:val="0"/>
        <w:spacing w:line="273" w:lineRule="exact"/>
        <w:rPr>
          <w:spacing w:val="-1"/>
          <w:sz w:val="22"/>
          <w:szCs w:val="22"/>
        </w:rPr>
      </w:pPr>
    </w:p>
    <w:p w14:paraId="6E1F8C51" w14:textId="77777777" w:rsidR="008C26A8" w:rsidRPr="00226A18" w:rsidRDefault="008C26A8" w:rsidP="00226A18">
      <w:pPr>
        <w:pStyle w:val="BodyText"/>
        <w:tabs>
          <w:tab w:val="left" w:pos="881"/>
        </w:tabs>
        <w:kinsoku w:val="0"/>
        <w:overflowPunct w:val="0"/>
        <w:spacing w:line="273" w:lineRule="exact"/>
        <w:ind w:left="0" w:firstLine="0"/>
        <w:rPr>
          <w:spacing w:val="-1"/>
          <w:sz w:val="22"/>
          <w:szCs w:val="22"/>
        </w:rPr>
      </w:pPr>
      <w:r w:rsidRPr="00226A18">
        <w:rPr>
          <w:spacing w:val="-1"/>
          <w:sz w:val="22"/>
          <w:szCs w:val="22"/>
        </w:rPr>
        <w:t>Useful websites</w:t>
      </w:r>
    </w:p>
    <w:p w14:paraId="4B56F0CB" w14:textId="77777777" w:rsidR="008C26A8" w:rsidRPr="00226A18" w:rsidRDefault="008C26A8" w:rsidP="00ED7277">
      <w:pPr>
        <w:pStyle w:val="Default"/>
        <w:spacing w:line="276" w:lineRule="auto"/>
        <w:rPr>
          <w:color w:val="auto"/>
          <w:sz w:val="22"/>
          <w:szCs w:val="22"/>
        </w:rPr>
      </w:pPr>
      <w:r w:rsidRPr="00226A18">
        <w:rPr>
          <w:color w:val="auto"/>
          <w:sz w:val="22"/>
          <w:szCs w:val="22"/>
        </w:rPr>
        <w:t xml:space="preserve">DEC: https://detwww.det.nsw.edu.au/lists/directoratesaz/stuwelfare/studiscipline/index.htm </w:t>
      </w:r>
    </w:p>
    <w:p w14:paraId="61606ED7" w14:textId="77777777" w:rsidR="008C26A8" w:rsidRPr="00226A18" w:rsidRDefault="008C26A8" w:rsidP="00ED7277">
      <w:pPr>
        <w:pStyle w:val="Default"/>
        <w:spacing w:line="276" w:lineRule="auto"/>
        <w:rPr>
          <w:color w:val="auto"/>
          <w:sz w:val="22"/>
          <w:szCs w:val="22"/>
        </w:rPr>
      </w:pPr>
      <w:r w:rsidRPr="00226A18">
        <w:rPr>
          <w:color w:val="auto"/>
          <w:sz w:val="22"/>
          <w:szCs w:val="22"/>
        </w:rPr>
        <w:t xml:space="preserve">Mindmatters: http://www.mindmatters.edu.au/ </w:t>
      </w:r>
    </w:p>
    <w:p w14:paraId="4B8918CE" w14:textId="77777777" w:rsidR="008C26A8" w:rsidRPr="00226A18" w:rsidRDefault="008C26A8" w:rsidP="00ED7277">
      <w:pPr>
        <w:pStyle w:val="Default"/>
        <w:spacing w:line="276" w:lineRule="auto"/>
        <w:rPr>
          <w:color w:val="auto"/>
          <w:sz w:val="22"/>
          <w:szCs w:val="22"/>
        </w:rPr>
      </w:pPr>
      <w:r w:rsidRPr="00226A18">
        <w:rPr>
          <w:color w:val="auto"/>
          <w:sz w:val="22"/>
          <w:szCs w:val="22"/>
        </w:rPr>
        <w:t xml:space="preserve">Kidsmatter: www.kidsmatter.edu.au/ </w:t>
      </w:r>
    </w:p>
    <w:p w14:paraId="6589637C" w14:textId="77777777" w:rsidR="008C26A8" w:rsidRPr="00226A18" w:rsidRDefault="008C26A8" w:rsidP="00ED7277">
      <w:pPr>
        <w:pStyle w:val="Default"/>
        <w:spacing w:line="276" w:lineRule="auto"/>
        <w:rPr>
          <w:color w:val="auto"/>
          <w:sz w:val="22"/>
          <w:szCs w:val="22"/>
        </w:rPr>
      </w:pPr>
      <w:r w:rsidRPr="00226A18">
        <w:rPr>
          <w:color w:val="auto"/>
          <w:sz w:val="22"/>
          <w:szCs w:val="22"/>
        </w:rPr>
        <w:t xml:space="preserve">Cybersmart: www.cybersmart.gov.au/ </w:t>
      </w:r>
    </w:p>
    <w:p w14:paraId="62BA8547" w14:textId="77777777" w:rsidR="008C26A8" w:rsidRPr="00226A18" w:rsidRDefault="008C26A8" w:rsidP="00ED7277">
      <w:pPr>
        <w:pStyle w:val="Default"/>
        <w:spacing w:line="276" w:lineRule="auto"/>
        <w:rPr>
          <w:color w:val="auto"/>
          <w:sz w:val="22"/>
          <w:szCs w:val="22"/>
        </w:rPr>
      </w:pPr>
      <w:r w:rsidRPr="00226A18">
        <w:rPr>
          <w:color w:val="auto"/>
          <w:sz w:val="22"/>
          <w:szCs w:val="22"/>
        </w:rPr>
        <w:t xml:space="preserve">National Coalition Against Bullying: wwwncab.org.au/ </w:t>
      </w:r>
    </w:p>
    <w:p w14:paraId="2897F0F3" w14:textId="77777777" w:rsidR="008C26A8" w:rsidRPr="00226A18" w:rsidRDefault="008C26A8" w:rsidP="00ED7277">
      <w:pPr>
        <w:pStyle w:val="Default"/>
        <w:spacing w:line="276" w:lineRule="auto"/>
        <w:rPr>
          <w:color w:val="auto"/>
          <w:sz w:val="22"/>
          <w:szCs w:val="22"/>
        </w:rPr>
      </w:pPr>
      <w:r w:rsidRPr="00226A18">
        <w:rPr>
          <w:color w:val="auto"/>
          <w:sz w:val="22"/>
          <w:szCs w:val="22"/>
        </w:rPr>
        <w:t xml:space="preserve">Bullying. No Way!: www.bullyingnoway.gov.au </w:t>
      </w:r>
    </w:p>
    <w:p w14:paraId="6803734A" w14:textId="77777777" w:rsidR="00DF3816" w:rsidRPr="00226A18" w:rsidRDefault="008C26A8" w:rsidP="00ED7277">
      <w:pPr>
        <w:pStyle w:val="BodyText"/>
        <w:tabs>
          <w:tab w:val="left" w:pos="881"/>
        </w:tabs>
        <w:kinsoku w:val="0"/>
        <w:overflowPunct w:val="0"/>
        <w:spacing w:line="276" w:lineRule="auto"/>
        <w:ind w:left="0" w:firstLine="0"/>
        <w:rPr>
          <w:sz w:val="22"/>
          <w:szCs w:val="22"/>
        </w:rPr>
      </w:pPr>
      <w:r w:rsidRPr="00226A18">
        <w:rPr>
          <w:sz w:val="22"/>
          <w:szCs w:val="22"/>
        </w:rPr>
        <w:t xml:space="preserve">Safe Schools Hub: </w:t>
      </w:r>
      <w:hyperlink r:id="rId11" w:history="1">
        <w:r w:rsidR="00B92CD8" w:rsidRPr="00226A18">
          <w:rPr>
            <w:rStyle w:val="Hyperlink"/>
            <w:color w:val="auto"/>
            <w:sz w:val="22"/>
            <w:szCs w:val="22"/>
            <w:u w:val="none"/>
          </w:rPr>
          <w:t>www.safeschoolshub.edu.au</w:t>
        </w:r>
      </w:hyperlink>
    </w:p>
    <w:p w14:paraId="676AD5FE" w14:textId="77777777" w:rsidR="00B92CD8" w:rsidRPr="00226A18" w:rsidRDefault="00B92CD8" w:rsidP="00ED7277">
      <w:pPr>
        <w:pStyle w:val="BodyText"/>
        <w:tabs>
          <w:tab w:val="left" w:pos="881"/>
        </w:tabs>
        <w:kinsoku w:val="0"/>
        <w:overflowPunct w:val="0"/>
        <w:spacing w:line="276" w:lineRule="auto"/>
        <w:ind w:left="0" w:firstLine="0"/>
        <w:rPr>
          <w:color w:val="0099FF"/>
          <w:sz w:val="22"/>
          <w:szCs w:val="22"/>
        </w:rPr>
      </w:pPr>
    </w:p>
    <w:p w14:paraId="08A051A3" w14:textId="77777777" w:rsidR="00B92CD8" w:rsidRPr="00226A18" w:rsidRDefault="00B92CD8" w:rsidP="00ED7277">
      <w:pPr>
        <w:pStyle w:val="BodyText"/>
        <w:tabs>
          <w:tab w:val="left" w:pos="881"/>
        </w:tabs>
        <w:kinsoku w:val="0"/>
        <w:overflowPunct w:val="0"/>
        <w:spacing w:line="276" w:lineRule="auto"/>
        <w:ind w:left="0" w:firstLine="0"/>
        <w:rPr>
          <w:b/>
          <w:sz w:val="22"/>
          <w:szCs w:val="22"/>
        </w:rPr>
      </w:pPr>
      <w:r w:rsidRPr="00226A18">
        <w:rPr>
          <w:b/>
          <w:sz w:val="22"/>
          <w:szCs w:val="22"/>
        </w:rPr>
        <w:t>Related Polices</w:t>
      </w:r>
    </w:p>
    <w:p w14:paraId="09687DF6" w14:textId="77777777" w:rsidR="00B92CD8" w:rsidRPr="00226A18" w:rsidRDefault="00B92CD8" w:rsidP="00ED7277">
      <w:pPr>
        <w:pStyle w:val="BodyText"/>
        <w:tabs>
          <w:tab w:val="left" w:pos="881"/>
        </w:tabs>
        <w:kinsoku w:val="0"/>
        <w:overflowPunct w:val="0"/>
        <w:spacing w:line="276" w:lineRule="auto"/>
        <w:ind w:left="0" w:firstLine="0"/>
        <w:rPr>
          <w:sz w:val="22"/>
          <w:szCs w:val="22"/>
        </w:rPr>
      </w:pPr>
      <w:r w:rsidRPr="00226A18">
        <w:rPr>
          <w:sz w:val="22"/>
          <w:szCs w:val="22"/>
        </w:rPr>
        <w:t>School Discipline and Well</w:t>
      </w:r>
      <w:r w:rsidR="00F706BD">
        <w:rPr>
          <w:sz w:val="22"/>
          <w:szCs w:val="22"/>
        </w:rPr>
        <w:t>-B</w:t>
      </w:r>
      <w:r w:rsidRPr="00226A18">
        <w:rPr>
          <w:sz w:val="22"/>
          <w:szCs w:val="22"/>
        </w:rPr>
        <w:t>eing</w:t>
      </w:r>
    </w:p>
    <w:p w14:paraId="08B4EC22" w14:textId="77777777" w:rsidR="00B92CD8" w:rsidRPr="00226A18" w:rsidRDefault="00B92CD8" w:rsidP="00ED7277">
      <w:pPr>
        <w:pStyle w:val="BodyText"/>
        <w:tabs>
          <w:tab w:val="left" w:pos="881"/>
        </w:tabs>
        <w:kinsoku w:val="0"/>
        <w:overflowPunct w:val="0"/>
        <w:spacing w:line="276" w:lineRule="auto"/>
        <w:ind w:left="0" w:firstLine="0"/>
        <w:rPr>
          <w:sz w:val="22"/>
          <w:szCs w:val="22"/>
        </w:rPr>
      </w:pPr>
      <w:r w:rsidRPr="00226A18">
        <w:rPr>
          <w:sz w:val="22"/>
          <w:szCs w:val="22"/>
        </w:rPr>
        <w:t>School Supervision</w:t>
      </w:r>
    </w:p>
    <w:p w14:paraId="1FD39CCF" w14:textId="77777777" w:rsidR="00B92CD8" w:rsidRPr="00226A18" w:rsidRDefault="00B92CD8" w:rsidP="00ED7277">
      <w:pPr>
        <w:pStyle w:val="BodyText"/>
        <w:tabs>
          <w:tab w:val="left" w:pos="881"/>
        </w:tabs>
        <w:kinsoku w:val="0"/>
        <w:overflowPunct w:val="0"/>
        <w:spacing w:line="276" w:lineRule="auto"/>
        <w:ind w:left="0" w:firstLine="0"/>
        <w:rPr>
          <w:sz w:val="22"/>
          <w:szCs w:val="22"/>
        </w:rPr>
      </w:pPr>
      <w:r w:rsidRPr="00226A18">
        <w:rPr>
          <w:sz w:val="22"/>
          <w:szCs w:val="22"/>
        </w:rPr>
        <w:t>Student Code of Conduct</w:t>
      </w:r>
    </w:p>
    <w:p w14:paraId="14337D7B" w14:textId="77777777" w:rsidR="00B92CD8" w:rsidRPr="00226A18" w:rsidRDefault="00B92CD8" w:rsidP="00ED7277">
      <w:pPr>
        <w:pStyle w:val="BodyText"/>
        <w:tabs>
          <w:tab w:val="left" w:pos="881"/>
        </w:tabs>
        <w:kinsoku w:val="0"/>
        <w:overflowPunct w:val="0"/>
        <w:spacing w:line="276" w:lineRule="auto"/>
        <w:ind w:left="0" w:firstLine="0"/>
        <w:rPr>
          <w:spacing w:val="-1"/>
          <w:sz w:val="22"/>
          <w:szCs w:val="22"/>
        </w:rPr>
      </w:pPr>
    </w:p>
    <w:p w14:paraId="166187B7" w14:textId="77777777" w:rsidR="008C26A8" w:rsidRPr="00226A18" w:rsidRDefault="008C26A8" w:rsidP="00ED7277">
      <w:pPr>
        <w:rPr>
          <w:rFonts w:ascii="Arial" w:hAnsi="Arial" w:cs="Arial"/>
          <w:b/>
          <w:u w:val="single"/>
        </w:rPr>
      </w:pPr>
      <w:r w:rsidRPr="00226A18">
        <w:rPr>
          <w:rFonts w:ascii="Arial" w:hAnsi="Arial" w:cs="Arial"/>
          <w:b/>
          <w:u w:val="single"/>
        </w:rPr>
        <w:t>Principals Comment</w:t>
      </w:r>
    </w:p>
    <w:p w14:paraId="36A03B84" w14:textId="604FA9C3" w:rsidR="008C26A8" w:rsidRPr="00226A18" w:rsidRDefault="00ED7277" w:rsidP="00ED7277">
      <w:pPr>
        <w:rPr>
          <w:rFonts w:ascii="Arial" w:hAnsi="Arial" w:cs="Arial"/>
        </w:rPr>
      </w:pPr>
      <w:r w:rsidRPr="00226A18">
        <w:rPr>
          <w:rFonts w:ascii="Arial" w:hAnsi="Arial" w:cs="Arial"/>
        </w:rPr>
        <w:t>As the P</w:t>
      </w:r>
      <w:r w:rsidR="008C26A8" w:rsidRPr="00226A18">
        <w:rPr>
          <w:rFonts w:ascii="Arial" w:hAnsi="Arial" w:cs="Arial"/>
        </w:rPr>
        <w:t xml:space="preserve">rincipal of Glenhaven Public </w:t>
      </w:r>
      <w:r w:rsidR="00B92CD8" w:rsidRPr="00226A18">
        <w:rPr>
          <w:rFonts w:ascii="Arial" w:hAnsi="Arial" w:cs="Arial"/>
        </w:rPr>
        <w:t>School,</w:t>
      </w:r>
      <w:r w:rsidR="008C26A8" w:rsidRPr="00226A18">
        <w:rPr>
          <w:rFonts w:ascii="Arial" w:hAnsi="Arial" w:cs="Arial"/>
        </w:rPr>
        <w:t xml:space="preserve"> I am committed to ensuring the culture of our learning environment is positive and supports the wellbeing of all community members. Our school implements programs and initiatives that promote positive and respectful interactions and responds to inappropriate behaviour </w:t>
      </w:r>
      <w:r w:rsidR="005A2D90" w:rsidRPr="00226A18">
        <w:rPr>
          <w:rFonts w:ascii="Arial" w:hAnsi="Arial" w:cs="Arial"/>
        </w:rPr>
        <w:t>u</w:t>
      </w:r>
      <w:r w:rsidR="003A537D">
        <w:rPr>
          <w:rFonts w:ascii="Arial" w:hAnsi="Arial" w:cs="Arial"/>
        </w:rPr>
        <w:t>tilis</w:t>
      </w:r>
      <w:r w:rsidR="005A2D90" w:rsidRPr="00226A18">
        <w:rPr>
          <w:rFonts w:ascii="Arial" w:hAnsi="Arial" w:cs="Arial"/>
        </w:rPr>
        <w:t>ing</w:t>
      </w:r>
      <w:r w:rsidR="008C26A8" w:rsidRPr="00226A18">
        <w:rPr>
          <w:rFonts w:ascii="Arial" w:hAnsi="Arial" w:cs="Arial"/>
        </w:rPr>
        <w:t xml:space="preserve"> our school Wellbeing and </w:t>
      </w:r>
      <w:r w:rsidR="005A2D90" w:rsidRPr="00226A18">
        <w:rPr>
          <w:rFonts w:ascii="Arial" w:hAnsi="Arial" w:cs="Arial"/>
        </w:rPr>
        <w:t>Discipline</w:t>
      </w:r>
      <w:r w:rsidR="008C26A8" w:rsidRPr="00226A18">
        <w:rPr>
          <w:rFonts w:ascii="Arial" w:hAnsi="Arial" w:cs="Arial"/>
        </w:rPr>
        <w:t xml:space="preserve"> </w:t>
      </w:r>
      <w:r w:rsidR="005A2D90" w:rsidRPr="00226A18">
        <w:rPr>
          <w:rFonts w:ascii="Arial" w:hAnsi="Arial" w:cs="Arial"/>
        </w:rPr>
        <w:t>Policy</w:t>
      </w:r>
      <w:r w:rsidR="008C26A8" w:rsidRPr="00226A18">
        <w:rPr>
          <w:rFonts w:ascii="Arial" w:hAnsi="Arial" w:cs="Arial"/>
        </w:rPr>
        <w:t xml:space="preserve"> that is aligned to the Department of </w:t>
      </w:r>
      <w:r w:rsidR="005A2D90" w:rsidRPr="00226A18">
        <w:rPr>
          <w:rFonts w:ascii="Arial" w:hAnsi="Arial" w:cs="Arial"/>
        </w:rPr>
        <w:t>Education</w:t>
      </w:r>
      <w:r w:rsidR="008C26A8" w:rsidRPr="00226A18">
        <w:rPr>
          <w:rFonts w:ascii="Arial" w:hAnsi="Arial" w:cs="Arial"/>
        </w:rPr>
        <w:t xml:space="preserve"> Policy.</w:t>
      </w:r>
      <w:r w:rsidR="005A2D90" w:rsidRPr="00226A18">
        <w:rPr>
          <w:rFonts w:ascii="Arial" w:hAnsi="Arial" w:cs="Arial"/>
        </w:rPr>
        <w:t xml:space="preserve"> This plan will be available on our school website for community </w:t>
      </w:r>
      <w:r w:rsidR="00B92CD8" w:rsidRPr="00226A18">
        <w:rPr>
          <w:rFonts w:ascii="Arial" w:hAnsi="Arial" w:cs="Arial"/>
        </w:rPr>
        <w:t>access</w:t>
      </w:r>
      <w:r w:rsidR="005A2D90" w:rsidRPr="00226A18">
        <w:rPr>
          <w:rFonts w:ascii="Arial" w:hAnsi="Arial" w:cs="Arial"/>
        </w:rPr>
        <w:t xml:space="preserve"> and will be reviewed in 202</w:t>
      </w:r>
      <w:r w:rsidR="00AD2ED2">
        <w:rPr>
          <w:rFonts w:ascii="Arial" w:hAnsi="Arial" w:cs="Arial"/>
        </w:rPr>
        <w:t>5</w:t>
      </w:r>
      <w:r w:rsidR="005A2D90" w:rsidRPr="00226A18">
        <w:rPr>
          <w:rFonts w:ascii="Arial" w:hAnsi="Arial" w:cs="Arial"/>
        </w:rPr>
        <w:t xml:space="preserve"> or as circumstances </w:t>
      </w:r>
      <w:r w:rsidR="00B92CD8" w:rsidRPr="00226A18">
        <w:rPr>
          <w:rFonts w:ascii="Arial" w:hAnsi="Arial" w:cs="Arial"/>
        </w:rPr>
        <w:t>require</w:t>
      </w:r>
      <w:r w:rsidR="005A2D90" w:rsidRPr="00226A18">
        <w:rPr>
          <w:rFonts w:ascii="Arial" w:hAnsi="Arial" w:cs="Arial"/>
        </w:rPr>
        <w:t>.</w:t>
      </w:r>
    </w:p>
    <w:p w14:paraId="3C180E18" w14:textId="77777777" w:rsidR="005A2D90" w:rsidRPr="00226A18" w:rsidRDefault="005A2D90" w:rsidP="00FA5650">
      <w:pPr>
        <w:pStyle w:val="ListParagraph"/>
        <w:ind w:left="720"/>
        <w:rPr>
          <w:rFonts w:ascii="Arial" w:hAnsi="Arial" w:cs="Arial"/>
          <w:sz w:val="22"/>
          <w:szCs w:val="22"/>
        </w:rPr>
      </w:pPr>
    </w:p>
    <w:p w14:paraId="01E19214" w14:textId="77777777" w:rsidR="005A2D90" w:rsidRPr="00226A18" w:rsidRDefault="005A2D90" w:rsidP="00ED7277">
      <w:pPr>
        <w:rPr>
          <w:rFonts w:ascii="Arial" w:hAnsi="Arial" w:cs="Arial"/>
        </w:rPr>
      </w:pPr>
      <w:r w:rsidRPr="00226A18">
        <w:rPr>
          <w:rFonts w:ascii="Arial" w:hAnsi="Arial" w:cs="Arial"/>
        </w:rPr>
        <w:t xml:space="preserve">Staff involved in supporting the development of </w:t>
      </w:r>
      <w:r w:rsidR="00ED7277" w:rsidRPr="00226A18">
        <w:rPr>
          <w:rFonts w:ascii="Arial" w:hAnsi="Arial" w:cs="Arial"/>
        </w:rPr>
        <w:t>Glenhaven</w:t>
      </w:r>
      <w:r w:rsidRPr="00226A18">
        <w:rPr>
          <w:rFonts w:ascii="Arial" w:hAnsi="Arial" w:cs="Arial"/>
        </w:rPr>
        <w:t xml:space="preserve"> Pub</w:t>
      </w:r>
      <w:r w:rsidR="00F706BD">
        <w:rPr>
          <w:rFonts w:ascii="Arial" w:hAnsi="Arial" w:cs="Arial"/>
        </w:rPr>
        <w:t>l</w:t>
      </w:r>
      <w:r w:rsidRPr="00226A18">
        <w:rPr>
          <w:rFonts w:ascii="Arial" w:hAnsi="Arial" w:cs="Arial"/>
        </w:rPr>
        <w:t>ic School Ant</w:t>
      </w:r>
      <w:r w:rsidR="00F706BD">
        <w:rPr>
          <w:rFonts w:ascii="Arial" w:hAnsi="Arial" w:cs="Arial"/>
        </w:rPr>
        <w:t>i</w:t>
      </w:r>
      <w:r w:rsidRPr="00226A18">
        <w:rPr>
          <w:rFonts w:ascii="Arial" w:hAnsi="Arial" w:cs="Arial"/>
        </w:rPr>
        <w:t>-</w:t>
      </w:r>
      <w:r w:rsidR="00ED7277" w:rsidRPr="00226A18">
        <w:rPr>
          <w:rFonts w:ascii="Arial" w:hAnsi="Arial" w:cs="Arial"/>
        </w:rPr>
        <w:t>Bullying</w:t>
      </w:r>
      <w:r w:rsidRPr="00226A18">
        <w:rPr>
          <w:rFonts w:ascii="Arial" w:hAnsi="Arial" w:cs="Arial"/>
        </w:rPr>
        <w:t xml:space="preserve"> Plan:</w:t>
      </w:r>
    </w:p>
    <w:p w14:paraId="45ADB732" w14:textId="56CBFE3A" w:rsidR="005A2D90" w:rsidRPr="00226A18" w:rsidRDefault="005A2D90" w:rsidP="003D6AD2">
      <w:pPr>
        <w:spacing w:line="240" w:lineRule="auto"/>
        <w:rPr>
          <w:rFonts w:ascii="Arial" w:hAnsi="Arial" w:cs="Arial"/>
        </w:rPr>
      </w:pPr>
      <w:r w:rsidRPr="00226A18">
        <w:rPr>
          <w:rFonts w:ascii="Arial" w:hAnsi="Arial" w:cs="Arial"/>
        </w:rPr>
        <w:t>Kerry Maxwell –</w:t>
      </w:r>
      <w:r w:rsidR="00F706BD">
        <w:rPr>
          <w:rFonts w:ascii="Arial" w:hAnsi="Arial" w:cs="Arial"/>
        </w:rPr>
        <w:t xml:space="preserve"> </w:t>
      </w:r>
      <w:r w:rsidRPr="00226A18">
        <w:rPr>
          <w:rFonts w:ascii="Arial" w:hAnsi="Arial" w:cs="Arial"/>
        </w:rPr>
        <w:t>Principal</w:t>
      </w:r>
      <w:r w:rsidR="00226A18">
        <w:rPr>
          <w:rFonts w:ascii="Arial" w:hAnsi="Arial" w:cs="Arial"/>
        </w:rPr>
        <w:br/>
      </w:r>
      <w:r w:rsidRPr="00226A18">
        <w:rPr>
          <w:rFonts w:ascii="Arial" w:hAnsi="Arial" w:cs="Arial"/>
        </w:rPr>
        <w:t>David Reid</w:t>
      </w:r>
      <w:r w:rsidR="00F706BD">
        <w:rPr>
          <w:rFonts w:ascii="Arial" w:hAnsi="Arial" w:cs="Arial"/>
        </w:rPr>
        <w:t xml:space="preserve"> </w:t>
      </w:r>
      <w:r w:rsidRPr="00226A18">
        <w:rPr>
          <w:rFonts w:ascii="Arial" w:hAnsi="Arial" w:cs="Arial"/>
        </w:rPr>
        <w:t>-</w:t>
      </w:r>
      <w:r w:rsidR="00F706BD">
        <w:rPr>
          <w:rFonts w:ascii="Arial" w:hAnsi="Arial" w:cs="Arial"/>
        </w:rPr>
        <w:t xml:space="preserve"> </w:t>
      </w:r>
      <w:r w:rsidRPr="00226A18">
        <w:rPr>
          <w:rFonts w:ascii="Arial" w:hAnsi="Arial" w:cs="Arial"/>
        </w:rPr>
        <w:t>Assistant principal</w:t>
      </w:r>
      <w:r w:rsidR="00226A18">
        <w:rPr>
          <w:rFonts w:ascii="Arial" w:hAnsi="Arial" w:cs="Arial"/>
        </w:rPr>
        <w:br/>
      </w:r>
      <w:r w:rsidR="00AD2ED2">
        <w:rPr>
          <w:rFonts w:ascii="Arial" w:hAnsi="Arial" w:cs="Arial"/>
        </w:rPr>
        <w:t>Haylee Cole</w:t>
      </w:r>
      <w:r w:rsidR="006665D1">
        <w:rPr>
          <w:rFonts w:ascii="Arial" w:hAnsi="Arial" w:cs="Arial"/>
        </w:rPr>
        <w:t xml:space="preserve">             </w:t>
      </w:r>
      <w:r w:rsidR="00F706BD">
        <w:rPr>
          <w:rFonts w:ascii="Arial" w:hAnsi="Arial" w:cs="Arial"/>
        </w:rPr>
        <w:t xml:space="preserve"> </w:t>
      </w:r>
      <w:r w:rsidR="00AD2ED2">
        <w:rPr>
          <w:rFonts w:ascii="Arial" w:hAnsi="Arial" w:cs="Arial"/>
        </w:rPr>
        <w:t>–</w:t>
      </w:r>
      <w:r w:rsidR="00F706BD">
        <w:rPr>
          <w:rFonts w:ascii="Arial" w:hAnsi="Arial" w:cs="Arial"/>
        </w:rPr>
        <w:t xml:space="preserve"> </w:t>
      </w:r>
      <w:r w:rsidR="00AD2ED2">
        <w:rPr>
          <w:rFonts w:ascii="Arial" w:hAnsi="Arial" w:cs="Arial"/>
        </w:rPr>
        <w:t>R/</w:t>
      </w:r>
      <w:r w:rsidRPr="00226A18">
        <w:rPr>
          <w:rFonts w:ascii="Arial" w:hAnsi="Arial" w:cs="Arial"/>
        </w:rPr>
        <w:t>Assistant Principal</w:t>
      </w:r>
      <w:r w:rsidR="00226A18">
        <w:rPr>
          <w:rFonts w:ascii="Arial" w:hAnsi="Arial" w:cs="Arial"/>
        </w:rPr>
        <w:br/>
      </w:r>
      <w:r w:rsidRPr="00226A18">
        <w:rPr>
          <w:rFonts w:ascii="Arial" w:hAnsi="Arial" w:cs="Arial"/>
        </w:rPr>
        <w:t>Lee Hodkinson</w:t>
      </w:r>
      <w:r w:rsidR="00F706BD">
        <w:rPr>
          <w:rFonts w:ascii="Arial" w:hAnsi="Arial" w:cs="Arial"/>
        </w:rPr>
        <w:t xml:space="preserve"> </w:t>
      </w:r>
      <w:r w:rsidR="00AD2ED2">
        <w:rPr>
          <w:rFonts w:ascii="Arial" w:hAnsi="Arial" w:cs="Arial"/>
        </w:rPr>
        <w:t>–</w:t>
      </w:r>
      <w:r w:rsidR="00F706BD">
        <w:rPr>
          <w:rFonts w:ascii="Arial" w:hAnsi="Arial" w:cs="Arial"/>
        </w:rPr>
        <w:t xml:space="preserve"> </w:t>
      </w:r>
      <w:r w:rsidR="00AD2ED2">
        <w:rPr>
          <w:rFonts w:ascii="Arial" w:hAnsi="Arial" w:cs="Arial"/>
        </w:rPr>
        <w:t>Assistant Principal</w:t>
      </w:r>
    </w:p>
    <w:p w14:paraId="3459E045" w14:textId="77777777" w:rsidR="00226A18" w:rsidRDefault="00226A18" w:rsidP="003D6AD2">
      <w:pPr>
        <w:spacing w:line="240" w:lineRule="auto"/>
        <w:rPr>
          <w:rFonts w:ascii="Arial" w:hAnsi="Arial" w:cs="Arial"/>
        </w:rPr>
      </w:pPr>
    </w:p>
    <w:p w14:paraId="76FD7F25" w14:textId="77777777" w:rsidR="003D6AD2" w:rsidRPr="003A537D" w:rsidRDefault="00F706BD" w:rsidP="003D6AD2">
      <w:pPr>
        <w:spacing w:line="240" w:lineRule="auto"/>
        <w:rPr>
          <w:rFonts w:ascii="Arial" w:hAnsi="Arial" w:cs="Arial"/>
          <w:b/>
        </w:rPr>
      </w:pPr>
      <w:r>
        <w:rPr>
          <w:rFonts w:ascii="Arial" w:hAnsi="Arial" w:cs="Arial"/>
          <w:b/>
        </w:rPr>
        <w:t>School C</w:t>
      </w:r>
      <w:r w:rsidR="005A2D90" w:rsidRPr="003A537D">
        <w:rPr>
          <w:rFonts w:ascii="Arial" w:hAnsi="Arial" w:cs="Arial"/>
          <w:b/>
        </w:rPr>
        <w:t>ontact Information</w:t>
      </w:r>
    </w:p>
    <w:p w14:paraId="7603A49A" w14:textId="77777777" w:rsidR="005A2D90" w:rsidRPr="00226A18" w:rsidRDefault="005A2D90" w:rsidP="00226A18">
      <w:pPr>
        <w:spacing w:line="240" w:lineRule="auto"/>
        <w:rPr>
          <w:rFonts w:ascii="Arial" w:hAnsi="Arial" w:cs="Arial"/>
        </w:rPr>
      </w:pPr>
      <w:r w:rsidRPr="00226A18">
        <w:rPr>
          <w:rFonts w:ascii="Arial" w:hAnsi="Arial" w:cs="Arial"/>
        </w:rPr>
        <w:t>Glenhaven Pub</w:t>
      </w:r>
      <w:r w:rsidR="00F706BD">
        <w:rPr>
          <w:rFonts w:ascii="Arial" w:hAnsi="Arial" w:cs="Arial"/>
        </w:rPr>
        <w:t>l</w:t>
      </w:r>
      <w:r w:rsidRPr="00226A18">
        <w:rPr>
          <w:rFonts w:ascii="Arial" w:hAnsi="Arial" w:cs="Arial"/>
        </w:rPr>
        <w:t>ic School</w:t>
      </w:r>
      <w:r w:rsidR="00226A18">
        <w:rPr>
          <w:rFonts w:ascii="Arial" w:hAnsi="Arial" w:cs="Arial"/>
        </w:rPr>
        <w:br/>
      </w:r>
      <w:r w:rsidRPr="00226A18">
        <w:rPr>
          <w:rFonts w:ascii="Arial" w:hAnsi="Arial" w:cs="Arial"/>
        </w:rPr>
        <w:t>74A Glenhaven Road Glenhaven 2156</w:t>
      </w:r>
      <w:r w:rsidR="00226A18">
        <w:rPr>
          <w:rFonts w:ascii="Arial" w:hAnsi="Arial" w:cs="Arial"/>
        </w:rPr>
        <w:br/>
      </w:r>
      <w:r w:rsidRPr="00226A18">
        <w:rPr>
          <w:rFonts w:ascii="Arial" w:hAnsi="Arial" w:cs="Arial"/>
        </w:rPr>
        <w:t>Ph: 9634 3675</w:t>
      </w:r>
      <w:r w:rsidR="00226A18">
        <w:rPr>
          <w:rFonts w:ascii="Arial" w:hAnsi="Arial" w:cs="Arial"/>
        </w:rPr>
        <w:br/>
      </w:r>
      <w:r w:rsidRPr="00226A18">
        <w:rPr>
          <w:rFonts w:ascii="Arial" w:hAnsi="Arial" w:cs="Arial"/>
        </w:rPr>
        <w:t>Fax: 9899 5911</w:t>
      </w:r>
      <w:r w:rsidR="00226A18">
        <w:rPr>
          <w:rFonts w:ascii="Arial" w:hAnsi="Arial" w:cs="Arial"/>
        </w:rPr>
        <w:br/>
      </w:r>
      <w:r w:rsidR="00F706BD">
        <w:rPr>
          <w:rFonts w:ascii="Arial" w:hAnsi="Arial" w:cs="Arial"/>
        </w:rPr>
        <w:t>Email: glenhaven-p.school@det.</w:t>
      </w:r>
      <w:r w:rsidR="00B27400" w:rsidRPr="00226A18">
        <w:rPr>
          <w:rFonts w:ascii="Arial" w:hAnsi="Arial" w:cs="Arial"/>
        </w:rPr>
        <w:t>nsw.edu.au</w:t>
      </w:r>
    </w:p>
    <w:sectPr w:rsidR="005A2D90" w:rsidRPr="00226A18" w:rsidSect="00226A18">
      <w:footerReference w:type="defaul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7FAE" w14:textId="77777777" w:rsidR="00226A18" w:rsidRDefault="00226A18" w:rsidP="00226A18">
      <w:pPr>
        <w:spacing w:after="0" w:line="240" w:lineRule="auto"/>
      </w:pPr>
      <w:r>
        <w:separator/>
      </w:r>
    </w:p>
  </w:endnote>
  <w:endnote w:type="continuationSeparator" w:id="0">
    <w:p w14:paraId="19B50345" w14:textId="77777777" w:rsidR="00226A18" w:rsidRDefault="00226A18" w:rsidP="0022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AC89" w14:textId="5941DAAB" w:rsidR="00226A18" w:rsidRPr="00E84361" w:rsidRDefault="00226A18" w:rsidP="00226A18">
    <w:pPr>
      <w:pStyle w:val="Footer"/>
      <w:jc w:val="both"/>
      <w:rPr>
        <w:rFonts w:ascii="Arial" w:hAnsi="Arial" w:cs="Arial"/>
        <w:color w:val="A6A6A6" w:themeColor="background1" w:themeShade="A6"/>
      </w:rPr>
    </w:pPr>
    <w:r w:rsidRPr="00E84361">
      <w:rPr>
        <w:rFonts w:ascii="Arial" w:hAnsi="Arial" w:cs="Arial"/>
        <w:color w:val="A6A6A6" w:themeColor="background1" w:themeShade="A6"/>
      </w:rPr>
      <w:t xml:space="preserve">Glenhaven Public School </w:t>
    </w:r>
    <w:r w:rsidRPr="00E84361">
      <w:rPr>
        <w:rFonts w:ascii="Arial" w:hAnsi="Arial" w:cs="Arial"/>
        <w:color w:val="A6A6A6" w:themeColor="background1" w:themeShade="A6"/>
      </w:rPr>
      <w:tab/>
      <w:t xml:space="preserve">                   Upda</w:t>
    </w:r>
    <w:r w:rsidR="00AD2ED2">
      <w:rPr>
        <w:rFonts w:ascii="Arial" w:hAnsi="Arial" w:cs="Arial"/>
        <w:color w:val="A6A6A6" w:themeColor="background1" w:themeShade="A6"/>
      </w:rPr>
      <w:t>ted February 2023</w:t>
    </w:r>
    <w:r w:rsidRPr="00E84361">
      <w:rPr>
        <w:rFonts w:ascii="Arial" w:hAnsi="Arial" w:cs="Arial"/>
        <w:color w:val="A6A6A6" w:themeColor="background1" w:themeShade="A6"/>
      </w:rPr>
      <w:tab/>
      <w:t xml:space="preserve">                 </w:t>
    </w:r>
    <w:r w:rsidRPr="00E84361">
      <w:rPr>
        <w:rFonts w:ascii="Arial" w:hAnsi="Arial" w:cs="Arial"/>
        <w:i/>
        <w:color w:val="A6A6A6" w:themeColor="background1" w:themeShade="A6"/>
      </w:rPr>
      <w:t xml:space="preserve">TO BE REVISED </w:t>
    </w:r>
    <w:r>
      <w:rPr>
        <w:rFonts w:ascii="Arial" w:hAnsi="Arial" w:cs="Arial"/>
        <w:i/>
        <w:color w:val="A6A6A6" w:themeColor="background1" w:themeShade="A6"/>
      </w:rPr>
      <w:t>–</w:t>
    </w:r>
    <w:r w:rsidRPr="00E84361">
      <w:rPr>
        <w:rFonts w:ascii="Arial" w:hAnsi="Arial" w:cs="Arial"/>
        <w:i/>
        <w:color w:val="A6A6A6" w:themeColor="background1" w:themeShade="A6"/>
      </w:rPr>
      <w:t xml:space="preserve"> </w:t>
    </w:r>
    <w:r w:rsidR="009D5CEA">
      <w:rPr>
        <w:rFonts w:ascii="Arial" w:hAnsi="Arial" w:cs="Arial"/>
        <w:i/>
        <w:color w:val="A6A6A6" w:themeColor="background1" w:themeShade="A6"/>
      </w:rPr>
      <w:t>Feb</w:t>
    </w:r>
    <w:r>
      <w:rPr>
        <w:rFonts w:ascii="Arial" w:hAnsi="Arial" w:cs="Arial"/>
        <w:i/>
        <w:color w:val="A6A6A6" w:themeColor="background1" w:themeShade="A6"/>
      </w:rPr>
      <w:t xml:space="preserve"> </w:t>
    </w:r>
    <w:r w:rsidRPr="00E84361">
      <w:rPr>
        <w:rFonts w:ascii="Arial" w:hAnsi="Arial" w:cs="Arial"/>
        <w:i/>
        <w:color w:val="A6A6A6" w:themeColor="background1" w:themeShade="A6"/>
      </w:rPr>
      <w:t>20</w:t>
    </w:r>
    <w:r>
      <w:rPr>
        <w:rFonts w:ascii="Arial" w:hAnsi="Arial" w:cs="Arial"/>
        <w:i/>
        <w:color w:val="A6A6A6" w:themeColor="background1" w:themeShade="A6"/>
      </w:rPr>
      <w:t>2</w:t>
    </w:r>
    <w:r w:rsidR="009D5CEA">
      <w:rPr>
        <w:rFonts w:ascii="Arial" w:hAnsi="Arial" w:cs="Arial"/>
        <w:i/>
        <w:color w:val="A6A6A6" w:themeColor="background1" w:themeShade="A6"/>
      </w:rPr>
      <w:t>6</w:t>
    </w:r>
  </w:p>
  <w:p w14:paraId="786CE4E0" w14:textId="77777777" w:rsidR="00226A18" w:rsidRDefault="0022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1E42" w14:textId="77777777" w:rsidR="00226A18" w:rsidRDefault="00226A18" w:rsidP="00226A18">
      <w:pPr>
        <w:spacing w:after="0" w:line="240" w:lineRule="auto"/>
      </w:pPr>
      <w:r>
        <w:separator/>
      </w:r>
    </w:p>
  </w:footnote>
  <w:footnote w:type="continuationSeparator" w:id="0">
    <w:p w14:paraId="74E3D4E8" w14:textId="77777777" w:rsidR="00226A18" w:rsidRDefault="00226A18" w:rsidP="00226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00" w:hanging="360"/>
      </w:pPr>
      <w:rPr>
        <w:rFonts w:ascii="Symbol" w:hAnsi="Symbol"/>
        <w:b w:val="0"/>
        <w:sz w:val="24"/>
      </w:rPr>
    </w:lvl>
    <w:lvl w:ilvl="1">
      <w:numFmt w:val="bullet"/>
      <w:lvlText w:val="•"/>
      <w:lvlJc w:val="left"/>
      <w:pPr>
        <w:ind w:left="1895" w:hanging="360"/>
      </w:pPr>
    </w:lvl>
    <w:lvl w:ilvl="2">
      <w:numFmt w:val="bullet"/>
      <w:lvlText w:val="•"/>
      <w:lvlJc w:val="left"/>
      <w:pPr>
        <w:ind w:left="2890" w:hanging="360"/>
      </w:pPr>
    </w:lvl>
    <w:lvl w:ilvl="3">
      <w:numFmt w:val="bullet"/>
      <w:lvlText w:val="•"/>
      <w:lvlJc w:val="left"/>
      <w:pPr>
        <w:ind w:left="3884" w:hanging="360"/>
      </w:pPr>
    </w:lvl>
    <w:lvl w:ilvl="4">
      <w:numFmt w:val="bullet"/>
      <w:lvlText w:val="•"/>
      <w:lvlJc w:val="left"/>
      <w:pPr>
        <w:ind w:left="4879" w:hanging="360"/>
      </w:pPr>
    </w:lvl>
    <w:lvl w:ilvl="5">
      <w:numFmt w:val="bullet"/>
      <w:lvlText w:val="•"/>
      <w:lvlJc w:val="left"/>
      <w:pPr>
        <w:ind w:left="5874" w:hanging="360"/>
      </w:pPr>
    </w:lvl>
    <w:lvl w:ilvl="6">
      <w:numFmt w:val="bullet"/>
      <w:lvlText w:val="•"/>
      <w:lvlJc w:val="left"/>
      <w:pPr>
        <w:ind w:left="6869" w:hanging="360"/>
      </w:pPr>
    </w:lvl>
    <w:lvl w:ilvl="7">
      <w:numFmt w:val="bullet"/>
      <w:lvlText w:val="•"/>
      <w:lvlJc w:val="left"/>
      <w:pPr>
        <w:ind w:left="7863" w:hanging="360"/>
      </w:pPr>
    </w:lvl>
    <w:lvl w:ilvl="8">
      <w:numFmt w:val="bullet"/>
      <w:lvlText w:val="•"/>
      <w:lvlJc w:val="left"/>
      <w:pPr>
        <w:ind w:left="8858" w:hanging="360"/>
      </w:pPr>
    </w:lvl>
  </w:abstractNum>
  <w:abstractNum w:abstractNumId="1" w15:restartNumberingAfterBreak="0">
    <w:nsid w:val="00000403"/>
    <w:multiLevelType w:val="multilevel"/>
    <w:tmpl w:val="00000886"/>
    <w:lvl w:ilvl="0">
      <w:numFmt w:val="bullet"/>
      <w:lvlText w:val=""/>
      <w:lvlJc w:val="left"/>
      <w:pPr>
        <w:ind w:left="900" w:hanging="360"/>
      </w:pPr>
      <w:rPr>
        <w:rFonts w:ascii="Symbol" w:hAnsi="Symbol"/>
        <w:b w:val="0"/>
        <w:sz w:val="22"/>
      </w:rPr>
    </w:lvl>
    <w:lvl w:ilvl="1">
      <w:numFmt w:val="bullet"/>
      <w:lvlText w:val="•"/>
      <w:lvlJc w:val="left"/>
      <w:pPr>
        <w:ind w:left="1895" w:hanging="360"/>
      </w:pPr>
    </w:lvl>
    <w:lvl w:ilvl="2">
      <w:numFmt w:val="bullet"/>
      <w:lvlText w:val="•"/>
      <w:lvlJc w:val="left"/>
      <w:pPr>
        <w:ind w:left="2890" w:hanging="360"/>
      </w:pPr>
    </w:lvl>
    <w:lvl w:ilvl="3">
      <w:numFmt w:val="bullet"/>
      <w:lvlText w:val="•"/>
      <w:lvlJc w:val="left"/>
      <w:pPr>
        <w:ind w:left="3884" w:hanging="360"/>
      </w:pPr>
    </w:lvl>
    <w:lvl w:ilvl="4">
      <w:numFmt w:val="bullet"/>
      <w:lvlText w:val="•"/>
      <w:lvlJc w:val="left"/>
      <w:pPr>
        <w:ind w:left="4879" w:hanging="360"/>
      </w:pPr>
    </w:lvl>
    <w:lvl w:ilvl="5">
      <w:numFmt w:val="bullet"/>
      <w:lvlText w:val="•"/>
      <w:lvlJc w:val="left"/>
      <w:pPr>
        <w:ind w:left="5874" w:hanging="360"/>
      </w:pPr>
    </w:lvl>
    <w:lvl w:ilvl="6">
      <w:numFmt w:val="bullet"/>
      <w:lvlText w:val="•"/>
      <w:lvlJc w:val="left"/>
      <w:pPr>
        <w:ind w:left="6869" w:hanging="360"/>
      </w:pPr>
    </w:lvl>
    <w:lvl w:ilvl="7">
      <w:numFmt w:val="bullet"/>
      <w:lvlText w:val="•"/>
      <w:lvlJc w:val="left"/>
      <w:pPr>
        <w:ind w:left="7863" w:hanging="360"/>
      </w:pPr>
    </w:lvl>
    <w:lvl w:ilvl="8">
      <w:numFmt w:val="bullet"/>
      <w:lvlText w:val="•"/>
      <w:lvlJc w:val="left"/>
      <w:pPr>
        <w:ind w:left="8858" w:hanging="360"/>
      </w:pPr>
    </w:lvl>
  </w:abstractNum>
  <w:abstractNum w:abstractNumId="2" w15:restartNumberingAfterBreak="0">
    <w:nsid w:val="00000404"/>
    <w:multiLevelType w:val="multilevel"/>
    <w:tmpl w:val="00000887"/>
    <w:lvl w:ilvl="0">
      <w:numFmt w:val="bullet"/>
      <w:lvlText w:val="•"/>
      <w:lvlJc w:val="left"/>
      <w:pPr>
        <w:ind w:left="420" w:hanging="153"/>
      </w:pPr>
      <w:rPr>
        <w:rFonts w:ascii="Arial" w:hAnsi="Arial"/>
        <w:b w:val="0"/>
        <w:sz w:val="24"/>
      </w:rPr>
    </w:lvl>
    <w:lvl w:ilvl="1">
      <w:numFmt w:val="bullet"/>
      <w:lvlText w:val=""/>
      <w:lvlJc w:val="left"/>
      <w:pPr>
        <w:ind w:left="880" w:hanging="360"/>
      </w:pPr>
      <w:rPr>
        <w:rFonts w:ascii="Symbol" w:hAnsi="Symbol"/>
        <w:b w:val="0"/>
        <w:sz w:val="24"/>
      </w:rPr>
    </w:lvl>
    <w:lvl w:ilvl="2">
      <w:numFmt w:val="bullet"/>
      <w:lvlText w:val="•"/>
      <w:lvlJc w:val="left"/>
      <w:pPr>
        <w:ind w:left="1340" w:hanging="360"/>
      </w:pPr>
    </w:lvl>
    <w:lvl w:ilvl="3">
      <w:numFmt w:val="bullet"/>
      <w:lvlText w:val="•"/>
      <w:lvlJc w:val="left"/>
      <w:pPr>
        <w:ind w:left="1800" w:hanging="360"/>
      </w:pPr>
    </w:lvl>
    <w:lvl w:ilvl="4">
      <w:numFmt w:val="bullet"/>
      <w:lvlText w:val="•"/>
      <w:lvlJc w:val="left"/>
      <w:pPr>
        <w:ind w:left="2259" w:hanging="360"/>
      </w:pPr>
    </w:lvl>
    <w:lvl w:ilvl="5">
      <w:numFmt w:val="bullet"/>
      <w:lvlText w:val="•"/>
      <w:lvlJc w:val="left"/>
      <w:pPr>
        <w:ind w:left="2719" w:hanging="360"/>
      </w:pPr>
    </w:lvl>
    <w:lvl w:ilvl="6">
      <w:numFmt w:val="bullet"/>
      <w:lvlText w:val="•"/>
      <w:lvlJc w:val="left"/>
      <w:pPr>
        <w:ind w:left="3179" w:hanging="360"/>
      </w:pPr>
    </w:lvl>
    <w:lvl w:ilvl="7">
      <w:numFmt w:val="bullet"/>
      <w:lvlText w:val="•"/>
      <w:lvlJc w:val="left"/>
      <w:pPr>
        <w:ind w:left="3639" w:hanging="360"/>
      </w:pPr>
    </w:lvl>
    <w:lvl w:ilvl="8">
      <w:numFmt w:val="bullet"/>
      <w:lvlText w:val="•"/>
      <w:lvlJc w:val="left"/>
      <w:pPr>
        <w:ind w:left="4098" w:hanging="360"/>
      </w:pPr>
    </w:lvl>
  </w:abstractNum>
  <w:abstractNum w:abstractNumId="3" w15:restartNumberingAfterBreak="0">
    <w:nsid w:val="00000405"/>
    <w:multiLevelType w:val="multilevel"/>
    <w:tmpl w:val="00000888"/>
    <w:lvl w:ilvl="0">
      <w:numFmt w:val="bullet"/>
      <w:lvlText w:val=""/>
      <w:lvlJc w:val="left"/>
      <w:pPr>
        <w:ind w:left="823" w:hanging="360"/>
      </w:pPr>
      <w:rPr>
        <w:rFonts w:ascii="Symbol" w:hAnsi="Symbol"/>
        <w:b w:val="0"/>
        <w:sz w:val="24"/>
      </w:rPr>
    </w:lvl>
    <w:lvl w:ilvl="1">
      <w:numFmt w:val="bullet"/>
      <w:lvlText w:val="•"/>
      <w:lvlJc w:val="left"/>
      <w:pPr>
        <w:ind w:left="1086" w:hanging="360"/>
      </w:pPr>
    </w:lvl>
    <w:lvl w:ilvl="2">
      <w:numFmt w:val="bullet"/>
      <w:lvlText w:val="•"/>
      <w:lvlJc w:val="left"/>
      <w:pPr>
        <w:ind w:left="1349" w:hanging="360"/>
      </w:pPr>
    </w:lvl>
    <w:lvl w:ilvl="3">
      <w:numFmt w:val="bullet"/>
      <w:lvlText w:val="•"/>
      <w:lvlJc w:val="left"/>
      <w:pPr>
        <w:ind w:left="1611" w:hanging="360"/>
      </w:pPr>
    </w:lvl>
    <w:lvl w:ilvl="4">
      <w:numFmt w:val="bullet"/>
      <w:lvlText w:val="•"/>
      <w:lvlJc w:val="left"/>
      <w:pPr>
        <w:ind w:left="1874" w:hanging="360"/>
      </w:pPr>
    </w:lvl>
    <w:lvl w:ilvl="5">
      <w:numFmt w:val="bullet"/>
      <w:lvlText w:val="•"/>
      <w:lvlJc w:val="left"/>
      <w:pPr>
        <w:ind w:left="2137" w:hanging="360"/>
      </w:pPr>
    </w:lvl>
    <w:lvl w:ilvl="6">
      <w:numFmt w:val="bullet"/>
      <w:lvlText w:val="•"/>
      <w:lvlJc w:val="left"/>
      <w:pPr>
        <w:ind w:left="2400" w:hanging="360"/>
      </w:pPr>
    </w:lvl>
    <w:lvl w:ilvl="7">
      <w:numFmt w:val="bullet"/>
      <w:lvlText w:val="•"/>
      <w:lvlJc w:val="left"/>
      <w:pPr>
        <w:ind w:left="2663" w:hanging="360"/>
      </w:pPr>
    </w:lvl>
    <w:lvl w:ilvl="8">
      <w:numFmt w:val="bullet"/>
      <w:lvlText w:val="•"/>
      <w:lvlJc w:val="left"/>
      <w:pPr>
        <w:ind w:left="2925" w:hanging="360"/>
      </w:pPr>
    </w:lvl>
  </w:abstractNum>
  <w:abstractNum w:abstractNumId="4" w15:restartNumberingAfterBreak="0">
    <w:nsid w:val="00000406"/>
    <w:multiLevelType w:val="multilevel"/>
    <w:tmpl w:val="00000889"/>
    <w:lvl w:ilvl="0">
      <w:numFmt w:val="bullet"/>
      <w:lvlText w:val=""/>
      <w:lvlJc w:val="left"/>
      <w:pPr>
        <w:ind w:left="823" w:hanging="360"/>
      </w:pPr>
      <w:rPr>
        <w:rFonts w:ascii="Symbol" w:hAnsi="Symbol"/>
        <w:b w:val="0"/>
        <w:sz w:val="24"/>
      </w:rPr>
    </w:lvl>
    <w:lvl w:ilvl="1">
      <w:numFmt w:val="bullet"/>
      <w:lvlText w:val="•"/>
      <w:lvlJc w:val="left"/>
      <w:pPr>
        <w:ind w:left="1096" w:hanging="360"/>
      </w:pPr>
    </w:lvl>
    <w:lvl w:ilvl="2">
      <w:numFmt w:val="bullet"/>
      <w:lvlText w:val="•"/>
      <w:lvlJc w:val="left"/>
      <w:pPr>
        <w:ind w:left="1370" w:hanging="360"/>
      </w:pPr>
    </w:lvl>
    <w:lvl w:ilvl="3">
      <w:numFmt w:val="bullet"/>
      <w:lvlText w:val="•"/>
      <w:lvlJc w:val="left"/>
      <w:pPr>
        <w:ind w:left="1643" w:hanging="360"/>
      </w:pPr>
    </w:lvl>
    <w:lvl w:ilvl="4">
      <w:numFmt w:val="bullet"/>
      <w:lvlText w:val="•"/>
      <w:lvlJc w:val="left"/>
      <w:pPr>
        <w:ind w:left="1917" w:hanging="360"/>
      </w:pPr>
    </w:lvl>
    <w:lvl w:ilvl="5">
      <w:numFmt w:val="bullet"/>
      <w:lvlText w:val="•"/>
      <w:lvlJc w:val="left"/>
      <w:pPr>
        <w:ind w:left="2191" w:hanging="360"/>
      </w:pPr>
    </w:lvl>
    <w:lvl w:ilvl="6">
      <w:numFmt w:val="bullet"/>
      <w:lvlText w:val="•"/>
      <w:lvlJc w:val="left"/>
      <w:pPr>
        <w:ind w:left="2464" w:hanging="360"/>
      </w:pPr>
    </w:lvl>
    <w:lvl w:ilvl="7">
      <w:numFmt w:val="bullet"/>
      <w:lvlText w:val="•"/>
      <w:lvlJc w:val="left"/>
      <w:pPr>
        <w:ind w:left="2738" w:hanging="360"/>
      </w:pPr>
    </w:lvl>
    <w:lvl w:ilvl="8">
      <w:numFmt w:val="bullet"/>
      <w:lvlText w:val="•"/>
      <w:lvlJc w:val="left"/>
      <w:pPr>
        <w:ind w:left="3011" w:hanging="360"/>
      </w:pPr>
    </w:lvl>
  </w:abstractNum>
  <w:abstractNum w:abstractNumId="5" w15:restartNumberingAfterBreak="0">
    <w:nsid w:val="00000407"/>
    <w:multiLevelType w:val="multilevel"/>
    <w:tmpl w:val="0000088A"/>
    <w:lvl w:ilvl="0">
      <w:numFmt w:val="bullet"/>
      <w:lvlText w:val=""/>
      <w:lvlJc w:val="left"/>
      <w:pPr>
        <w:ind w:left="819" w:hanging="360"/>
      </w:pPr>
      <w:rPr>
        <w:rFonts w:ascii="Symbol" w:hAnsi="Symbol"/>
        <w:b w:val="0"/>
        <w:sz w:val="24"/>
      </w:rPr>
    </w:lvl>
    <w:lvl w:ilvl="1">
      <w:numFmt w:val="bullet"/>
      <w:lvlText w:val="•"/>
      <w:lvlJc w:val="left"/>
      <w:pPr>
        <w:ind w:left="1093" w:hanging="360"/>
      </w:pPr>
    </w:lvl>
    <w:lvl w:ilvl="2">
      <w:numFmt w:val="bullet"/>
      <w:lvlText w:val="•"/>
      <w:lvlJc w:val="left"/>
      <w:pPr>
        <w:ind w:left="1367" w:hanging="360"/>
      </w:pPr>
    </w:lvl>
    <w:lvl w:ilvl="3">
      <w:numFmt w:val="bullet"/>
      <w:lvlText w:val="•"/>
      <w:lvlJc w:val="left"/>
      <w:pPr>
        <w:ind w:left="1641" w:hanging="360"/>
      </w:pPr>
    </w:lvl>
    <w:lvl w:ilvl="4">
      <w:numFmt w:val="bullet"/>
      <w:lvlText w:val="•"/>
      <w:lvlJc w:val="left"/>
      <w:pPr>
        <w:ind w:left="1915" w:hanging="360"/>
      </w:pPr>
    </w:lvl>
    <w:lvl w:ilvl="5">
      <w:numFmt w:val="bullet"/>
      <w:lvlText w:val="•"/>
      <w:lvlJc w:val="left"/>
      <w:pPr>
        <w:ind w:left="2189" w:hanging="360"/>
      </w:pPr>
    </w:lvl>
    <w:lvl w:ilvl="6">
      <w:numFmt w:val="bullet"/>
      <w:lvlText w:val="•"/>
      <w:lvlJc w:val="left"/>
      <w:pPr>
        <w:ind w:left="2463" w:hanging="360"/>
      </w:pPr>
    </w:lvl>
    <w:lvl w:ilvl="7">
      <w:numFmt w:val="bullet"/>
      <w:lvlText w:val="•"/>
      <w:lvlJc w:val="left"/>
      <w:pPr>
        <w:ind w:left="2737" w:hanging="360"/>
      </w:pPr>
    </w:lvl>
    <w:lvl w:ilvl="8">
      <w:numFmt w:val="bullet"/>
      <w:lvlText w:val="•"/>
      <w:lvlJc w:val="left"/>
      <w:pPr>
        <w:ind w:left="3011" w:hanging="360"/>
      </w:pPr>
    </w:lvl>
  </w:abstractNum>
  <w:abstractNum w:abstractNumId="6" w15:restartNumberingAfterBreak="0">
    <w:nsid w:val="00000408"/>
    <w:multiLevelType w:val="multilevel"/>
    <w:tmpl w:val="0000088B"/>
    <w:lvl w:ilvl="0">
      <w:numFmt w:val="bullet"/>
      <w:lvlText w:val=""/>
      <w:lvlJc w:val="left"/>
      <w:pPr>
        <w:ind w:left="819" w:hanging="360"/>
      </w:pPr>
      <w:rPr>
        <w:rFonts w:ascii="Symbol" w:hAnsi="Symbol"/>
        <w:b w:val="0"/>
        <w:sz w:val="22"/>
      </w:rPr>
    </w:lvl>
    <w:lvl w:ilvl="1">
      <w:numFmt w:val="bullet"/>
      <w:lvlText w:val="•"/>
      <w:lvlJc w:val="left"/>
      <w:pPr>
        <w:ind w:left="1093" w:hanging="360"/>
      </w:pPr>
    </w:lvl>
    <w:lvl w:ilvl="2">
      <w:numFmt w:val="bullet"/>
      <w:lvlText w:val="•"/>
      <w:lvlJc w:val="left"/>
      <w:pPr>
        <w:ind w:left="1367" w:hanging="360"/>
      </w:pPr>
    </w:lvl>
    <w:lvl w:ilvl="3">
      <w:numFmt w:val="bullet"/>
      <w:lvlText w:val="•"/>
      <w:lvlJc w:val="left"/>
      <w:pPr>
        <w:ind w:left="1641" w:hanging="360"/>
      </w:pPr>
    </w:lvl>
    <w:lvl w:ilvl="4">
      <w:numFmt w:val="bullet"/>
      <w:lvlText w:val="•"/>
      <w:lvlJc w:val="left"/>
      <w:pPr>
        <w:ind w:left="1915" w:hanging="360"/>
      </w:pPr>
    </w:lvl>
    <w:lvl w:ilvl="5">
      <w:numFmt w:val="bullet"/>
      <w:lvlText w:val="•"/>
      <w:lvlJc w:val="left"/>
      <w:pPr>
        <w:ind w:left="2189" w:hanging="360"/>
      </w:pPr>
    </w:lvl>
    <w:lvl w:ilvl="6">
      <w:numFmt w:val="bullet"/>
      <w:lvlText w:val="•"/>
      <w:lvlJc w:val="left"/>
      <w:pPr>
        <w:ind w:left="2463" w:hanging="360"/>
      </w:pPr>
    </w:lvl>
    <w:lvl w:ilvl="7">
      <w:numFmt w:val="bullet"/>
      <w:lvlText w:val="•"/>
      <w:lvlJc w:val="left"/>
      <w:pPr>
        <w:ind w:left="2737" w:hanging="360"/>
      </w:pPr>
    </w:lvl>
    <w:lvl w:ilvl="8">
      <w:numFmt w:val="bullet"/>
      <w:lvlText w:val="•"/>
      <w:lvlJc w:val="left"/>
      <w:pPr>
        <w:ind w:left="3011" w:hanging="360"/>
      </w:pPr>
    </w:lvl>
  </w:abstractNum>
  <w:abstractNum w:abstractNumId="7" w15:restartNumberingAfterBreak="0">
    <w:nsid w:val="00000409"/>
    <w:multiLevelType w:val="multilevel"/>
    <w:tmpl w:val="0000088C"/>
    <w:lvl w:ilvl="0">
      <w:numFmt w:val="bullet"/>
      <w:lvlText w:val=""/>
      <w:lvlJc w:val="left"/>
      <w:pPr>
        <w:ind w:left="820" w:hanging="416"/>
      </w:pPr>
      <w:rPr>
        <w:rFonts w:ascii="Symbol" w:hAnsi="Symbol"/>
        <w:b w:val="0"/>
        <w:sz w:val="24"/>
      </w:rPr>
    </w:lvl>
    <w:lvl w:ilvl="1">
      <w:numFmt w:val="bullet"/>
      <w:lvlText w:val="•"/>
      <w:lvlJc w:val="left"/>
      <w:pPr>
        <w:ind w:left="1809" w:hanging="416"/>
      </w:pPr>
    </w:lvl>
    <w:lvl w:ilvl="2">
      <w:numFmt w:val="bullet"/>
      <w:lvlText w:val="•"/>
      <w:lvlJc w:val="left"/>
      <w:pPr>
        <w:ind w:left="2798" w:hanging="416"/>
      </w:pPr>
    </w:lvl>
    <w:lvl w:ilvl="3">
      <w:numFmt w:val="bullet"/>
      <w:lvlText w:val="•"/>
      <w:lvlJc w:val="left"/>
      <w:pPr>
        <w:ind w:left="3786" w:hanging="416"/>
      </w:pPr>
    </w:lvl>
    <w:lvl w:ilvl="4">
      <w:numFmt w:val="bullet"/>
      <w:lvlText w:val="•"/>
      <w:lvlJc w:val="left"/>
      <w:pPr>
        <w:ind w:left="4775" w:hanging="416"/>
      </w:pPr>
    </w:lvl>
    <w:lvl w:ilvl="5">
      <w:numFmt w:val="bullet"/>
      <w:lvlText w:val="•"/>
      <w:lvlJc w:val="left"/>
      <w:pPr>
        <w:ind w:left="5764" w:hanging="416"/>
      </w:pPr>
    </w:lvl>
    <w:lvl w:ilvl="6">
      <w:numFmt w:val="bullet"/>
      <w:lvlText w:val="•"/>
      <w:lvlJc w:val="left"/>
      <w:pPr>
        <w:ind w:left="6753" w:hanging="416"/>
      </w:pPr>
    </w:lvl>
    <w:lvl w:ilvl="7">
      <w:numFmt w:val="bullet"/>
      <w:lvlText w:val="•"/>
      <w:lvlJc w:val="left"/>
      <w:pPr>
        <w:ind w:left="7741" w:hanging="416"/>
      </w:pPr>
    </w:lvl>
    <w:lvl w:ilvl="8">
      <w:numFmt w:val="bullet"/>
      <w:lvlText w:val="•"/>
      <w:lvlJc w:val="left"/>
      <w:pPr>
        <w:ind w:left="8730" w:hanging="416"/>
      </w:pPr>
    </w:lvl>
  </w:abstractNum>
  <w:abstractNum w:abstractNumId="8" w15:restartNumberingAfterBreak="0">
    <w:nsid w:val="0000040A"/>
    <w:multiLevelType w:val="multilevel"/>
    <w:tmpl w:val="0000088D"/>
    <w:lvl w:ilvl="0">
      <w:numFmt w:val="bullet"/>
      <w:lvlText w:val=""/>
      <w:lvlJc w:val="left"/>
      <w:pPr>
        <w:ind w:left="820" w:hanging="360"/>
      </w:pPr>
      <w:rPr>
        <w:rFonts w:ascii="Symbol" w:hAnsi="Symbol"/>
        <w:b w:val="0"/>
        <w:sz w:val="22"/>
      </w:rPr>
    </w:lvl>
    <w:lvl w:ilvl="1">
      <w:numFmt w:val="bullet"/>
      <w:lvlText w:val=""/>
      <w:lvlJc w:val="left"/>
      <w:pPr>
        <w:ind w:left="880" w:hanging="360"/>
      </w:pPr>
      <w:rPr>
        <w:rFonts w:ascii="Symbol" w:hAnsi="Symbol"/>
        <w:b w:val="0"/>
        <w:sz w:val="24"/>
      </w:rPr>
    </w:lvl>
    <w:lvl w:ilvl="2">
      <w:numFmt w:val="bullet"/>
      <w:lvlText w:val="•"/>
      <w:lvlJc w:val="left"/>
      <w:pPr>
        <w:ind w:left="1972" w:hanging="360"/>
      </w:pPr>
    </w:lvl>
    <w:lvl w:ilvl="3">
      <w:numFmt w:val="bullet"/>
      <w:lvlText w:val="•"/>
      <w:lvlJc w:val="left"/>
      <w:pPr>
        <w:ind w:left="3064" w:hanging="360"/>
      </w:pPr>
    </w:lvl>
    <w:lvl w:ilvl="4">
      <w:numFmt w:val="bullet"/>
      <w:lvlText w:val="•"/>
      <w:lvlJc w:val="left"/>
      <w:pPr>
        <w:ind w:left="4156" w:hanging="360"/>
      </w:pPr>
    </w:lvl>
    <w:lvl w:ilvl="5">
      <w:numFmt w:val="bullet"/>
      <w:lvlText w:val="•"/>
      <w:lvlJc w:val="left"/>
      <w:pPr>
        <w:ind w:left="5248" w:hanging="360"/>
      </w:pPr>
    </w:lvl>
    <w:lvl w:ilvl="6">
      <w:numFmt w:val="bullet"/>
      <w:lvlText w:val="•"/>
      <w:lvlJc w:val="left"/>
      <w:pPr>
        <w:ind w:left="6340" w:hanging="360"/>
      </w:pPr>
    </w:lvl>
    <w:lvl w:ilvl="7">
      <w:numFmt w:val="bullet"/>
      <w:lvlText w:val="•"/>
      <w:lvlJc w:val="left"/>
      <w:pPr>
        <w:ind w:left="7432" w:hanging="360"/>
      </w:pPr>
    </w:lvl>
    <w:lvl w:ilvl="8">
      <w:numFmt w:val="bullet"/>
      <w:lvlText w:val="•"/>
      <w:lvlJc w:val="left"/>
      <w:pPr>
        <w:ind w:left="8524" w:hanging="360"/>
      </w:pPr>
    </w:lvl>
  </w:abstractNum>
  <w:abstractNum w:abstractNumId="9" w15:restartNumberingAfterBreak="0">
    <w:nsid w:val="0000040B"/>
    <w:multiLevelType w:val="multilevel"/>
    <w:tmpl w:val="0000088E"/>
    <w:lvl w:ilvl="0">
      <w:numFmt w:val="bullet"/>
      <w:lvlText w:val=""/>
      <w:lvlJc w:val="left"/>
      <w:pPr>
        <w:ind w:left="880" w:hanging="360"/>
      </w:pPr>
      <w:rPr>
        <w:rFonts w:ascii="Symbol" w:hAnsi="Symbol"/>
        <w:b w:val="0"/>
        <w:sz w:val="22"/>
      </w:rPr>
    </w:lvl>
    <w:lvl w:ilvl="1">
      <w:numFmt w:val="bullet"/>
      <w:lvlText w:val=""/>
      <w:lvlJc w:val="left"/>
      <w:pPr>
        <w:ind w:left="3741" w:hanging="289"/>
      </w:pPr>
      <w:rPr>
        <w:rFonts w:ascii="Symbol" w:hAnsi="Symbol"/>
        <w:b w:val="0"/>
        <w:sz w:val="22"/>
      </w:rPr>
    </w:lvl>
    <w:lvl w:ilvl="2">
      <w:numFmt w:val="bullet"/>
      <w:lvlText w:val="•"/>
      <w:lvlJc w:val="left"/>
      <w:pPr>
        <w:ind w:left="4124" w:hanging="289"/>
      </w:pPr>
    </w:lvl>
    <w:lvl w:ilvl="3">
      <w:numFmt w:val="bullet"/>
      <w:lvlText w:val="•"/>
      <w:lvlJc w:val="left"/>
      <w:pPr>
        <w:ind w:left="4507" w:hanging="289"/>
      </w:pPr>
    </w:lvl>
    <w:lvl w:ilvl="4">
      <w:numFmt w:val="bullet"/>
      <w:lvlText w:val="•"/>
      <w:lvlJc w:val="left"/>
      <w:pPr>
        <w:ind w:left="4890" w:hanging="289"/>
      </w:pPr>
    </w:lvl>
    <w:lvl w:ilvl="5">
      <w:numFmt w:val="bullet"/>
      <w:lvlText w:val="•"/>
      <w:lvlJc w:val="left"/>
      <w:pPr>
        <w:ind w:left="5273" w:hanging="289"/>
      </w:pPr>
    </w:lvl>
    <w:lvl w:ilvl="6">
      <w:numFmt w:val="bullet"/>
      <w:lvlText w:val="•"/>
      <w:lvlJc w:val="left"/>
      <w:pPr>
        <w:ind w:left="5657" w:hanging="289"/>
      </w:pPr>
    </w:lvl>
    <w:lvl w:ilvl="7">
      <w:numFmt w:val="bullet"/>
      <w:lvlText w:val="•"/>
      <w:lvlJc w:val="left"/>
      <w:pPr>
        <w:ind w:left="6040" w:hanging="289"/>
      </w:pPr>
    </w:lvl>
    <w:lvl w:ilvl="8">
      <w:numFmt w:val="bullet"/>
      <w:lvlText w:val="•"/>
      <w:lvlJc w:val="left"/>
      <w:pPr>
        <w:ind w:left="6423" w:hanging="289"/>
      </w:pPr>
    </w:lvl>
  </w:abstractNum>
  <w:abstractNum w:abstractNumId="10" w15:restartNumberingAfterBreak="0">
    <w:nsid w:val="013B5394"/>
    <w:multiLevelType w:val="hybridMultilevel"/>
    <w:tmpl w:val="37D41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5C0C98"/>
    <w:multiLevelType w:val="hybridMultilevel"/>
    <w:tmpl w:val="CE401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CA710F"/>
    <w:multiLevelType w:val="hybridMultilevel"/>
    <w:tmpl w:val="17B61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791352"/>
    <w:multiLevelType w:val="hybridMultilevel"/>
    <w:tmpl w:val="554CC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B32BAD"/>
    <w:multiLevelType w:val="hybridMultilevel"/>
    <w:tmpl w:val="7A14D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73481F"/>
    <w:multiLevelType w:val="hybridMultilevel"/>
    <w:tmpl w:val="13C61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53247C"/>
    <w:multiLevelType w:val="hybridMultilevel"/>
    <w:tmpl w:val="D9F410FC"/>
    <w:lvl w:ilvl="0" w:tplc="0C090001">
      <w:start w:val="1"/>
      <w:numFmt w:val="bullet"/>
      <w:lvlText w:val=""/>
      <w:lvlJc w:val="left"/>
      <w:pPr>
        <w:ind w:left="1240" w:hanging="360"/>
      </w:pPr>
      <w:rPr>
        <w:rFonts w:ascii="Symbol" w:hAnsi="Symbol" w:hint="default"/>
      </w:rPr>
    </w:lvl>
    <w:lvl w:ilvl="1" w:tplc="0C090003" w:tentative="1">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17" w15:restartNumberingAfterBreak="0">
    <w:nsid w:val="6C8A4883"/>
    <w:multiLevelType w:val="hybridMultilevel"/>
    <w:tmpl w:val="F6441E96"/>
    <w:lvl w:ilvl="0" w:tplc="0C090001">
      <w:start w:val="1"/>
      <w:numFmt w:val="bullet"/>
      <w:lvlText w:val=""/>
      <w:lvlJc w:val="left"/>
      <w:pPr>
        <w:ind w:left="1240" w:hanging="360"/>
      </w:pPr>
      <w:rPr>
        <w:rFonts w:ascii="Symbol" w:hAnsi="Symbol" w:hint="default"/>
      </w:rPr>
    </w:lvl>
    <w:lvl w:ilvl="1" w:tplc="0C090003" w:tentative="1">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18" w15:restartNumberingAfterBreak="0">
    <w:nsid w:val="6DC31116"/>
    <w:multiLevelType w:val="hybridMultilevel"/>
    <w:tmpl w:val="34564B34"/>
    <w:lvl w:ilvl="0" w:tplc="0C090001">
      <w:start w:val="1"/>
      <w:numFmt w:val="bullet"/>
      <w:lvlText w:val=""/>
      <w:lvlJc w:val="left"/>
      <w:pPr>
        <w:ind w:left="1240" w:hanging="360"/>
      </w:pPr>
      <w:rPr>
        <w:rFonts w:ascii="Symbol" w:hAnsi="Symbol" w:hint="default"/>
      </w:rPr>
    </w:lvl>
    <w:lvl w:ilvl="1" w:tplc="0C090003" w:tentative="1">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num w:numId="1" w16cid:durableId="1087117220">
    <w:abstractNumId w:val="1"/>
  </w:num>
  <w:num w:numId="2" w16cid:durableId="2047673935">
    <w:abstractNumId w:val="0"/>
  </w:num>
  <w:num w:numId="3" w16cid:durableId="486824334">
    <w:abstractNumId w:val="2"/>
  </w:num>
  <w:num w:numId="4" w16cid:durableId="611783939">
    <w:abstractNumId w:val="3"/>
  </w:num>
  <w:num w:numId="5" w16cid:durableId="161286247">
    <w:abstractNumId w:val="4"/>
  </w:num>
  <w:num w:numId="6" w16cid:durableId="1019619123">
    <w:abstractNumId w:val="6"/>
  </w:num>
  <w:num w:numId="7" w16cid:durableId="318853510">
    <w:abstractNumId w:val="5"/>
  </w:num>
  <w:num w:numId="8" w16cid:durableId="891305191">
    <w:abstractNumId w:val="11"/>
  </w:num>
  <w:num w:numId="9" w16cid:durableId="1081827919">
    <w:abstractNumId w:val="8"/>
  </w:num>
  <w:num w:numId="10" w16cid:durableId="694503425">
    <w:abstractNumId w:val="7"/>
  </w:num>
  <w:num w:numId="11" w16cid:durableId="625546421">
    <w:abstractNumId w:val="10"/>
  </w:num>
  <w:num w:numId="12" w16cid:durableId="1407918598">
    <w:abstractNumId w:val="13"/>
  </w:num>
  <w:num w:numId="13" w16cid:durableId="1478105860">
    <w:abstractNumId w:val="14"/>
  </w:num>
  <w:num w:numId="14" w16cid:durableId="964581477">
    <w:abstractNumId w:val="15"/>
  </w:num>
  <w:num w:numId="15" w16cid:durableId="400061580">
    <w:abstractNumId w:val="12"/>
  </w:num>
  <w:num w:numId="16" w16cid:durableId="1540774935">
    <w:abstractNumId w:val="9"/>
  </w:num>
  <w:num w:numId="17" w16cid:durableId="392244359">
    <w:abstractNumId w:val="16"/>
  </w:num>
  <w:num w:numId="18" w16cid:durableId="1315840159">
    <w:abstractNumId w:val="17"/>
  </w:num>
  <w:num w:numId="19" w16cid:durableId="18586136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F2"/>
    <w:rsid w:val="00032B0E"/>
    <w:rsid w:val="0004348F"/>
    <w:rsid w:val="00062438"/>
    <w:rsid w:val="000D0B5C"/>
    <w:rsid w:val="000D72A4"/>
    <w:rsid w:val="000E3625"/>
    <w:rsid w:val="0016506E"/>
    <w:rsid w:val="00165BC6"/>
    <w:rsid w:val="001754BB"/>
    <w:rsid w:val="001A2B4D"/>
    <w:rsid w:val="0020072C"/>
    <w:rsid w:val="00226A18"/>
    <w:rsid w:val="002B0B31"/>
    <w:rsid w:val="0033600B"/>
    <w:rsid w:val="003A537D"/>
    <w:rsid w:val="003D6AD2"/>
    <w:rsid w:val="00517B93"/>
    <w:rsid w:val="00544557"/>
    <w:rsid w:val="005A2D90"/>
    <w:rsid w:val="005E7EC9"/>
    <w:rsid w:val="005F1E74"/>
    <w:rsid w:val="00664FE9"/>
    <w:rsid w:val="006665D1"/>
    <w:rsid w:val="00704052"/>
    <w:rsid w:val="007B69F2"/>
    <w:rsid w:val="007C389D"/>
    <w:rsid w:val="0083517D"/>
    <w:rsid w:val="00874B8C"/>
    <w:rsid w:val="008A7547"/>
    <w:rsid w:val="008C26A8"/>
    <w:rsid w:val="009C1D7E"/>
    <w:rsid w:val="009D5CEA"/>
    <w:rsid w:val="00AD2ED2"/>
    <w:rsid w:val="00B15B4D"/>
    <w:rsid w:val="00B27400"/>
    <w:rsid w:val="00B450DE"/>
    <w:rsid w:val="00B74D91"/>
    <w:rsid w:val="00B92CD8"/>
    <w:rsid w:val="00BA12F2"/>
    <w:rsid w:val="00BA406F"/>
    <w:rsid w:val="00C25969"/>
    <w:rsid w:val="00CA4FD7"/>
    <w:rsid w:val="00D339D9"/>
    <w:rsid w:val="00D96015"/>
    <w:rsid w:val="00DC4BEC"/>
    <w:rsid w:val="00DF3816"/>
    <w:rsid w:val="00E74C16"/>
    <w:rsid w:val="00E77AA1"/>
    <w:rsid w:val="00EC3D5F"/>
    <w:rsid w:val="00ED7277"/>
    <w:rsid w:val="00F1687C"/>
    <w:rsid w:val="00F706BD"/>
    <w:rsid w:val="00FA5650"/>
    <w:rsid w:val="00FC4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46D5"/>
  <w15:chartTrackingRefBased/>
  <w15:docId w15:val="{74BDF98E-CDC8-402C-86E1-9B717EF7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2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BA12F2"/>
    <w:pPr>
      <w:widowControl w:val="0"/>
      <w:autoSpaceDE w:val="0"/>
      <w:autoSpaceDN w:val="0"/>
      <w:adjustRightInd w:val="0"/>
      <w:spacing w:after="0" w:line="240" w:lineRule="auto"/>
      <w:ind w:left="160"/>
      <w:outlineLvl w:val="1"/>
    </w:pPr>
    <w:rPr>
      <w:rFonts w:ascii="Arial" w:eastAsiaTheme="minorEastAsia" w:hAnsi="Arial" w:cs="Arial"/>
      <w:b/>
      <w:bCs/>
      <w:i/>
      <w:i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A12F2"/>
    <w:rPr>
      <w:rFonts w:ascii="Arial" w:eastAsiaTheme="minorEastAsia" w:hAnsi="Arial" w:cs="Arial"/>
      <w:b/>
      <w:bCs/>
      <w:i/>
      <w:iCs/>
      <w:sz w:val="24"/>
      <w:szCs w:val="24"/>
      <w:lang w:eastAsia="en-AU"/>
    </w:rPr>
  </w:style>
  <w:style w:type="paragraph" w:styleId="BodyText">
    <w:name w:val="Body Text"/>
    <w:basedOn w:val="Normal"/>
    <w:link w:val="BodyTextChar"/>
    <w:uiPriority w:val="1"/>
    <w:qFormat/>
    <w:rsid w:val="00BA12F2"/>
    <w:pPr>
      <w:widowControl w:val="0"/>
      <w:autoSpaceDE w:val="0"/>
      <w:autoSpaceDN w:val="0"/>
      <w:adjustRightInd w:val="0"/>
      <w:spacing w:after="0" w:line="240" w:lineRule="auto"/>
      <w:ind w:left="880" w:hanging="360"/>
    </w:pPr>
    <w:rPr>
      <w:rFonts w:ascii="Arial" w:eastAsiaTheme="minorEastAsia" w:hAnsi="Arial" w:cs="Arial"/>
      <w:sz w:val="24"/>
      <w:szCs w:val="24"/>
      <w:lang w:eastAsia="en-AU"/>
    </w:rPr>
  </w:style>
  <w:style w:type="character" w:customStyle="1" w:styleId="BodyTextChar">
    <w:name w:val="Body Text Char"/>
    <w:basedOn w:val="DefaultParagraphFont"/>
    <w:link w:val="BodyText"/>
    <w:uiPriority w:val="99"/>
    <w:rsid w:val="00BA12F2"/>
    <w:rPr>
      <w:rFonts w:ascii="Arial" w:eastAsiaTheme="minorEastAsia" w:hAnsi="Arial" w:cs="Arial"/>
      <w:sz w:val="24"/>
      <w:szCs w:val="24"/>
      <w:lang w:eastAsia="en-AU"/>
    </w:rPr>
  </w:style>
  <w:style w:type="character" w:customStyle="1" w:styleId="Heading1Char">
    <w:name w:val="Heading 1 Char"/>
    <w:basedOn w:val="DefaultParagraphFont"/>
    <w:link w:val="Heading1"/>
    <w:uiPriority w:val="9"/>
    <w:rsid w:val="00BA12F2"/>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1A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A2B4D"/>
    <w:pPr>
      <w:widowControl w:val="0"/>
      <w:autoSpaceDE w:val="0"/>
      <w:autoSpaceDN w:val="0"/>
      <w:adjustRightInd w:val="0"/>
      <w:spacing w:after="0" w:line="240" w:lineRule="auto"/>
    </w:pPr>
    <w:rPr>
      <w:rFonts w:ascii="Times New Roman" w:eastAsiaTheme="minorEastAsia" w:hAnsi="Times New Roman" w:cs="Times New Roman"/>
      <w:sz w:val="24"/>
      <w:szCs w:val="24"/>
      <w:lang w:eastAsia="en-AU"/>
    </w:rPr>
  </w:style>
  <w:style w:type="paragraph" w:customStyle="1" w:styleId="Default">
    <w:name w:val="Default"/>
    <w:rsid w:val="008C26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D7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2A4"/>
    <w:rPr>
      <w:rFonts w:ascii="Segoe UI" w:hAnsi="Segoe UI" w:cs="Segoe UI"/>
      <w:sz w:val="18"/>
      <w:szCs w:val="18"/>
    </w:rPr>
  </w:style>
  <w:style w:type="character" w:styleId="Hyperlink">
    <w:name w:val="Hyperlink"/>
    <w:basedOn w:val="DefaultParagraphFont"/>
    <w:uiPriority w:val="99"/>
    <w:unhideWhenUsed/>
    <w:rsid w:val="00B92CD8"/>
    <w:rPr>
      <w:color w:val="0000FF" w:themeColor="hyperlink"/>
      <w:u w:val="single"/>
    </w:rPr>
  </w:style>
  <w:style w:type="paragraph" w:styleId="Header">
    <w:name w:val="header"/>
    <w:basedOn w:val="Normal"/>
    <w:link w:val="HeaderChar"/>
    <w:uiPriority w:val="99"/>
    <w:unhideWhenUsed/>
    <w:rsid w:val="00226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18"/>
  </w:style>
  <w:style w:type="paragraph" w:styleId="Footer">
    <w:name w:val="footer"/>
    <w:basedOn w:val="Normal"/>
    <w:link w:val="FooterChar"/>
    <w:uiPriority w:val="99"/>
    <w:unhideWhenUsed/>
    <w:rsid w:val="00226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schoolshub.edu.au"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0D511-643D-4FAE-99BD-B16F9217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Kerry</dc:creator>
  <cp:keywords/>
  <dc:description/>
  <cp:lastModifiedBy>Haylee Cole</cp:lastModifiedBy>
  <cp:revision>2</cp:revision>
  <cp:lastPrinted>2017-08-08T02:00:00Z</cp:lastPrinted>
  <dcterms:created xsi:type="dcterms:W3CDTF">2025-09-24T04:04:00Z</dcterms:created>
  <dcterms:modified xsi:type="dcterms:W3CDTF">2025-09-24T04:04:00Z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2025-09-24T00:27:36Z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55c9ca1b-808b-40c1-92d3-4d4f9c758b43</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